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8E" w:rsidRPr="00BF05C8" w:rsidRDefault="008E6536" w:rsidP="00291960">
      <w:pPr>
        <w:jc w:val="center"/>
        <w:rPr>
          <w:rFonts w:ascii="標楷體" w:eastAsia="標楷體" w:hAnsi="標楷體"/>
          <w:sz w:val="36"/>
          <w:szCs w:val="36"/>
        </w:rPr>
      </w:pPr>
      <w:r w:rsidRPr="00BF05C8">
        <w:rPr>
          <w:rFonts w:ascii="標楷體" w:eastAsia="標楷體" w:hAnsi="標楷體" w:hint="eastAsia"/>
          <w:sz w:val="36"/>
          <w:szCs w:val="36"/>
        </w:rPr>
        <w:t>臺灣動漫遊戲原創產業聯盟</w:t>
      </w:r>
    </w:p>
    <w:p w:rsidR="008E6536" w:rsidRPr="00BF05C8" w:rsidRDefault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BF05C8">
        <w:rPr>
          <w:rFonts w:ascii="標楷體" w:eastAsia="標楷體" w:hAnsi="標楷體" w:hint="eastAsia"/>
          <w:b/>
          <w:bCs/>
          <w:sz w:val="28"/>
          <w:szCs w:val="28"/>
        </w:rPr>
        <w:t>聯盟宗旨與任務</w:t>
      </w:r>
    </w:p>
    <w:p w:rsidR="008E6536" w:rsidRPr="00BF05C8" w:rsidRDefault="008E6536" w:rsidP="008E6536">
      <w:pPr>
        <w:ind w:left="51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臺灣動漫遊戲產業聯盟為依法設立、非以營利為目的之社會團體，以協助台灣動漫遊戲產業發展、厚實台灣創作能量，以達成台灣動漫遊戲業者合作並提升競爭力為宗旨。本聯盟之任務為：</w:t>
      </w:r>
    </w:p>
    <w:p w:rsidR="008E6536" w:rsidRPr="00BF05C8" w:rsidRDefault="008549DD" w:rsidP="008E6536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促進會員(產、官、學、</w:t>
      </w:r>
      <w:proofErr w:type="gramStart"/>
      <w:r w:rsidRPr="00BF05C8">
        <w:rPr>
          <w:rFonts w:ascii="標楷體" w:eastAsia="標楷體" w:hAnsi="標楷體" w:hint="eastAsia"/>
        </w:rPr>
        <w:t>研</w:t>
      </w:r>
      <w:proofErr w:type="gramEnd"/>
      <w:r w:rsidRPr="00BF05C8">
        <w:rPr>
          <w:rFonts w:ascii="標楷體" w:eastAsia="標楷體" w:hAnsi="標楷體" w:hint="eastAsia"/>
        </w:rPr>
        <w:t>)資源整合，厚實臺灣動漫遊戲產業原創能量及人才。</w:t>
      </w:r>
    </w:p>
    <w:p w:rsidR="008E6536" w:rsidRPr="00BF05C8" w:rsidRDefault="008549DD" w:rsidP="00221F2C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提供本聯盟</w:t>
      </w:r>
      <w:proofErr w:type="gramStart"/>
      <w:r w:rsidRPr="00BF05C8">
        <w:rPr>
          <w:rFonts w:ascii="標楷體" w:eastAsia="標楷體" w:hAnsi="標楷體" w:hint="eastAsia"/>
        </w:rPr>
        <w:t>會員間的資訊</w:t>
      </w:r>
      <w:proofErr w:type="gramEnd"/>
      <w:r w:rsidRPr="00BF05C8">
        <w:rPr>
          <w:rFonts w:ascii="標楷體" w:eastAsia="標楷體" w:hAnsi="標楷體" w:hint="eastAsia"/>
        </w:rPr>
        <w:t>與技術交流。</w:t>
      </w:r>
    </w:p>
    <w:p w:rsidR="008E6536" w:rsidRPr="00BF05C8" w:rsidRDefault="008549DD" w:rsidP="008E6536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推動本聯盟成員申請政</w:t>
      </w:r>
      <w:bookmarkStart w:id="0" w:name="_GoBack"/>
      <w:bookmarkEnd w:id="0"/>
      <w:r w:rsidRPr="00BF05C8">
        <w:rPr>
          <w:rFonts w:ascii="標楷體" w:eastAsia="標楷體" w:hAnsi="標楷體" w:hint="eastAsia"/>
        </w:rPr>
        <w:t>府相關創新獎勵方案。</w:t>
      </w:r>
    </w:p>
    <w:p w:rsidR="008E6536" w:rsidRPr="00BF05C8" w:rsidRDefault="008E6536" w:rsidP="008E6536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舉辦本聯盟國內外研討會、參與國內外產品展示活動及觀摩考察活動。</w:t>
      </w:r>
    </w:p>
    <w:p w:rsidR="006934D8" w:rsidRPr="00BF05C8" w:rsidRDefault="008549DD" w:rsidP="008E6536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其他符合本聯盟宗旨之相關事宜。</w: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AD7D22" w:rsidRDefault="008E6536" w:rsidP="008E653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t>聯盟發起人</w:t>
      </w:r>
    </w:p>
    <w:tbl>
      <w:tblPr>
        <w:tblW w:w="495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04"/>
        <w:gridCol w:w="3601"/>
        <w:gridCol w:w="2622"/>
      </w:tblGrid>
      <w:tr w:rsidR="008E6536" w:rsidRPr="00BF05C8" w:rsidTr="00291960">
        <w:trPr>
          <w:trHeight w:val="533"/>
        </w:trPr>
        <w:tc>
          <w:tcPr>
            <w:tcW w:w="5000" w:type="pct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發起人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南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臺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科技大學</w:t>
            </w:r>
          </w:p>
        </w:tc>
        <w:tc>
          <w:tcPr>
            <w:tcW w:w="183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勝謙科技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股份有限公司</w:t>
            </w:r>
          </w:p>
        </w:tc>
        <w:tc>
          <w:tcPr>
            <w:tcW w:w="133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標明宗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九號映像有限公司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智冠科技股份有限公司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高玉芬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宇峻奧汀科技股份有限公司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智樂堂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網路股份有限公司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潘柏秀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建冠數位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科技股份有限公司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奇銳科技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 xml:space="preserve">股份有限公司 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謝文毓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環節數位影像文化有限公司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墨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匠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科技股份有限公司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謝東穎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豆油瓶影像動畫有限公司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光合豐工作室</w:t>
            </w:r>
            <w:proofErr w:type="gramEnd"/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劉士瑜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零距離創意行銷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瓦器錄音事業有限公司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王樂慈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點子貓科技有限公司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木田工場有限公司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童譯白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三佑科技公司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陞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等美術設計有限公司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賴裕文</w:t>
            </w: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炎幻遊戲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 xml:space="preserve">加百列藝術工作室 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6536" w:rsidRPr="00BF05C8" w:rsidRDefault="008E6536" w:rsidP="008E6536">
            <w:pPr>
              <w:rPr>
                <w:rFonts w:ascii="標楷體" w:eastAsia="標楷體" w:hAnsi="標楷體"/>
              </w:rPr>
            </w:pPr>
          </w:p>
        </w:tc>
      </w:tr>
      <w:tr w:rsidR="008E6536" w:rsidRPr="00BF05C8" w:rsidTr="00291960">
        <w:trPr>
          <w:trHeight w:val="643"/>
        </w:trPr>
        <w:tc>
          <w:tcPr>
            <w:tcW w:w="1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弘達數位娛樂有限公司</w:t>
            </w:r>
          </w:p>
        </w:tc>
        <w:tc>
          <w:tcPr>
            <w:tcW w:w="18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4D8" w:rsidRPr="00BF05C8" w:rsidRDefault="008E6536" w:rsidP="008E6536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斯威亞資訊科技企業社</w:t>
            </w:r>
          </w:p>
        </w:tc>
        <w:tc>
          <w:tcPr>
            <w:tcW w:w="13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6536" w:rsidRPr="00BF05C8" w:rsidRDefault="008E6536" w:rsidP="008E6536">
            <w:pPr>
              <w:rPr>
                <w:rFonts w:ascii="標楷體" w:eastAsia="標楷體" w:hAnsi="標楷體"/>
              </w:rPr>
            </w:pPr>
          </w:p>
        </w:tc>
      </w:tr>
    </w:tbl>
    <w:p w:rsidR="008E6536" w:rsidRDefault="008E6536" w:rsidP="008E6536">
      <w:pPr>
        <w:rPr>
          <w:rFonts w:ascii="標楷體" w:eastAsia="標楷體" w:hAnsi="標楷體"/>
        </w:rPr>
      </w:pPr>
    </w:p>
    <w:p w:rsidR="008E6536" w:rsidRPr="00AD7D22" w:rsidRDefault="008E6536" w:rsidP="008E653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聯盟設立流程</w: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3148E1">
      <w:pPr>
        <w:jc w:val="center"/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inline distT="0" distB="0" distL="0" distR="0" wp14:anchorId="36383C06" wp14:editId="26637697">
            <wp:extent cx="5274310" cy="3587630"/>
            <wp:effectExtent l="0" t="0" r="2540" b="0"/>
            <wp:docPr id="16386" name="Picture 2" descr="C:\Users\hcc\Desktop\聯盟成立\申請組織全國性團體須知(全部格式)\申請流程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hcc\Desktop\聯盟成立\申請組織全國性團體須知(全部格式)\申請流程圖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AD7D22" w:rsidRDefault="008E6536" w:rsidP="008E653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t>聯盟角色與功能</w: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C9527A" wp14:editId="566DE112">
                <wp:simplePos x="0" y="0"/>
                <wp:positionH relativeFrom="column">
                  <wp:posOffset>323850</wp:posOffset>
                </wp:positionH>
                <wp:positionV relativeFrom="paragraph">
                  <wp:posOffset>9525</wp:posOffset>
                </wp:positionV>
                <wp:extent cx="5351780" cy="3082925"/>
                <wp:effectExtent l="76200" t="19050" r="77470" b="79375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780" cy="3082925"/>
                          <a:chOff x="0" y="0"/>
                          <a:chExt cx="7848872" cy="4521226"/>
                        </a:xfrm>
                      </wpg:grpSpPr>
                      <wps:wsp>
                        <wps:cNvPr id="2" name="橢圓 2"/>
                        <wps:cNvSpPr/>
                        <wps:spPr>
                          <a:xfrm>
                            <a:off x="0" y="1296144"/>
                            <a:ext cx="2016224" cy="2016224"/>
                          </a:xfrm>
                          <a:prstGeom prst="ellipse">
                            <a:avLst/>
                          </a:prstGeom>
                          <a:ln w="38100" cmpd="sng"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0B5395"/>
                                  <w:kern w:val="24"/>
                                  <w:sz w:val="48"/>
                                  <w:szCs w:val="48"/>
                                </w:rPr>
                                <w:t>創作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0B5395"/>
                                  <w:kern w:val="24"/>
                                  <w:sz w:val="48"/>
                                  <w:szCs w:val="48"/>
                                </w:rPr>
                                <w:t>需求端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0B5395"/>
                                  <w:kern w:val="24"/>
                                  <w:sz w:val="48"/>
                                  <w:szCs w:val="48"/>
                                </w:rPr>
                                <w:t>會員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" name="橢圓 4"/>
                        <wps:cNvSpPr/>
                        <wps:spPr>
                          <a:xfrm>
                            <a:off x="5832648" y="1280866"/>
                            <a:ext cx="2016224" cy="2016224"/>
                          </a:xfrm>
                          <a:prstGeom prst="ellipse">
                            <a:avLst/>
                          </a:prstGeom>
                          <a:ln w="38100" cmpd="sng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984806" w:themeColor="accent6" w:themeShade="80"/>
                                  <w:kern w:val="24"/>
                                  <w:sz w:val="48"/>
                                  <w:szCs w:val="48"/>
                                </w:rPr>
                                <w:t>創作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984806" w:themeColor="accent6" w:themeShade="80"/>
                                  <w:kern w:val="24"/>
                                  <w:sz w:val="48"/>
                                  <w:szCs w:val="48"/>
                                </w:rPr>
                                <w:t>供應端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color w:val="984806" w:themeColor="accent6" w:themeShade="80"/>
                                  <w:kern w:val="24"/>
                                  <w:sz w:val="48"/>
                                  <w:szCs w:val="48"/>
                                </w:rPr>
                                <w:t>會員</w:t>
                              </w:r>
                            </w:p>
                          </w:txbxContent>
                        </wps:txbx>
                        <wps:bodyPr anchor="ctr"/>
                      </wps:wsp>
                      <wpg:grpSp>
                        <wpg:cNvPr id="5" name="群組 5"/>
                        <wpg:cNvGrpSpPr/>
                        <wpg:grpSpPr>
                          <a:xfrm>
                            <a:off x="1584176" y="0"/>
                            <a:ext cx="4896544" cy="3644188"/>
                            <a:chOff x="1584176" y="0"/>
                            <a:chExt cx="3498035" cy="2603366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6" name="拱形 16"/>
                          <wps:cNvSpPr/>
                          <wps:spPr>
                            <a:xfrm>
                              <a:off x="1584176" y="0"/>
                              <a:ext cx="3384376" cy="2603366"/>
                            </a:xfrm>
                            <a:prstGeom prst="blockArc">
                              <a:avLst>
                                <a:gd name="adj1" fmla="val 11899260"/>
                                <a:gd name="adj2" fmla="val 20259986"/>
                                <a:gd name="adj3" fmla="val 7953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6536" w:rsidRDefault="008E6536" w:rsidP="008E6536"/>
                            </w:txbxContent>
                          </wps:txbx>
                          <wps:bodyPr anchor="ctr"/>
                        </wps:wsp>
                        <wps:wsp>
                          <wps:cNvPr id="17" name="等腰三角形 17"/>
                          <wps:cNvSpPr/>
                          <wps:spPr>
                            <a:xfrm rot="8100000">
                              <a:off x="4422846" y="510763"/>
                              <a:ext cx="659365" cy="562652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6536" w:rsidRDefault="008E6536" w:rsidP="008E6536"/>
                            </w:txbxContent>
                          </wps:txbx>
                          <wps:bodyPr anchor="ctr"/>
                        </wps:wsp>
                      </wpg:grpSp>
                      <wpg:grpSp>
                        <wpg:cNvPr id="6" name="群組 6"/>
                        <wpg:cNvGrpSpPr/>
                        <wpg:grpSpPr>
                          <a:xfrm flipH="1">
                            <a:off x="1656184" y="792088"/>
                            <a:ext cx="4680520" cy="3729138"/>
                            <a:chOff x="1656184" y="792088"/>
                            <a:chExt cx="3493973" cy="3013258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4" name="拱形 14"/>
                          <wps:cNvSpPr/>
                          <wps:spPr>
                            <a:xfrm flipV="1">
                              <a:off x="1656184" y="792088"/>
                              <a:ext cx="3384376" cy="3013258"/>
                            </a:xfrm>
                            <a:prstGeom prst="blockArc">
                              <a:avLst>
                                <a:gd name="adj1" fmla="val 11899260"/>
                                <a:gd name="adj2" fmla="val 20259986"/>
                                <a:gd name="adj3" fmla="val 7953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6536" w:rsidRDefault="008E6536" w:rsidP="008E6536"/>
                            </w:txbxContent>
                          </wps:txbx>
                          <wps:bodyPr anchor="ctr"/>
                        </wps:wsp>
                        <wps:wsp>
                          <wps:cNvPr id="15" name="等腰三角形 15"/>
                          <wps:cNvSpPr/>
                          <wps:spPr>
                            <a:xfrm rot="13500000" flipV="1">
                              <a:off x="4494854" y="2562925"/>
                              <a:ext cx="659365" cy="6512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6536" w:rsidRDefault="008E6536" w:rsidP="008E6536"/>
                            </w:txbxContent>
                          </wps:txbx>
                          <wps:bodyPr anchor="ctr"/>
                        </wps:wsp>
                      </wpg:grpSp>
                      <wps:wsp>
                        <wps:cNvPr id="7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66481" y="1512880"/>
                            <a:ext cx="109791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歸納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市場需求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文字方塊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39603" y="431799"/>
                            <a:ext cx="1453515" cy="84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產品化支援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橢圓 9"/>
                        <wps:cNvSpPr>
                          <a:spLocks noChangeArrowheads="1"/>
                        </wps:cNvSpPr>
                        <wps:spPr bwMode="auto">
                          <a:xfrm>
                            <a:off x="3239715" y="1584327"/>
                            <a:ext cx="1368425" cy="1368425"/>
                          </a:xfrm>
                          <a:prstGeom prst="ellipse">
                            <a:avLst/>
                          </a:prstGeom>
                          <a:solidFill>
                            <a:srgbClr val="FFC2E6"/>
                          </a:solidFill>
                          <a:ln w="762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57150" dist="38100" dir="5400000" algn="ctr" rotWithShape="0">
                              <a:srgbClr val="343F11">
                                <a:alpha val="4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E6536" w:rsidRP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6536">
                                <w:rPr>
                                  <w:rFonts w:ascii="微軟正黑體" w:eastAsia="微軟正黑體" w:hAnsi="微軟正黑體" w:cs="微軟正黑體" w:hint="eastAsia"/>
                                  <w:color w:val="800000"/>
                                  <w:kern w:val="24"/>
                                  <w:sz w:val="28"/>
                                  <w:szCs w:val="28"/>
                                </w:rPr>
                                <w:t>聯盟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" name="直線箭頭接點 18"/>
                        <wps:cNvCnPr>
                          <a:cxnSpLocks noChangeShapeType="1"/>
                        </wps:cNvCnPr>
                        <wps:spPr bwMode="auto">
                          <a:xfrm>
                            <a:off x="4752603" y="2232027"/>
                            <a:ext cx="1008062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accent1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57150" dist="38100" dir="5400000" algn="ctr" rotWithShape="0">
                              <a:srgbClr val="002041">
                                <a:alpha val="48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直線箭頭接點 24"/>
                        <wps:cNvCnPr>
                          <a:cxnSpLocks noChangeShapeType="1"/>
                        </wps:cNvCnPr>
                        <wps:spPr bwMode="auto">
                          <a:xfrm>
                            <a:off x="2160215" y="2217739"/>
                            <a:ext cx="1008063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accent1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57150" dist="38100" dir="5400000" algn="ctr" rotWithShape="0">
                              <a:srgbClr val="002041">
                                <a:alpha val="48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文字方塊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81003" y="1512880"/>
                            <a:ext cx="109791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輔導</w:t>
                              </w:r>
                            </w:p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商業創作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文字方塊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96733" y="3312368"/>
                            <a:ext cx="1961516" cy="82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536" w:rsidRDefault="008E6536" w:rsidP="008E6536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授權發行或應用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25.5pt;margin-top:.75pt;width:421.4pt;height:242.75pt;z-index:251659264;mso-width-relative:margin;mso-height-relative:margin" coordsize="78488,4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">
                <v:oval id="橢圓 2" o:spid="_x0000_s1027" style="position:absolute;top:12961;width:20162;height:20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G78QA&#10;AADaAAAADwAAAGRycy9kb3ducmV2LnhtbESPQWvCQBSE7wX/w/IEL1I3emgkukoxFHMrjV56e2Sf&#10;SWz2bZLdJvHfdwuFHoeZ+YbZHyfTiIF6V1tWsF5FIIgLq2suFVwvb89bEM4ja2wsk4IHOTgeZk97&#10;TLQd+YOG3JciQNglqKDyvk2kdEVFBt3KtsTBu9neoA+yL6XucQxw08hNFL1IgzWHhQpbOlVUfOXf&#10;RkHW1uP5M+6ae75Ml8Pt3MXvKSq1mE+vOxCeJv8f/mtnWsEGfq+EG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Ru/EAAAA2gAAAA8AAAAAAAAAAAAAAAAAmAIAAGRycy9k&#10;b3ducmV2LnhtbFBLBQYAAAAABAAEAPUAAACJAwAAAAA=&#10;" fillcolor="#254163 [1636]" strokecolor="#4579b8 [3044]" strokeweight="3pt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0B5395"/>
                            <w:kern w:val="24"/>
                            <w:sz w:val="48"/>
                            <w:szCs w:val="48"/>
                          </w:rPr>
                          <w:t>創作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0B5395"/>
                            <w:kern w:val="24"/>
                            <w:sz w:val="48"/>
                            <w:szCs w:val="48"/>
                          </w:rPr>
                          <w:t>需求端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0B5395"/>
                            <w:kern w:val="24"/>
                            <w:sz w:val="48"/>
                            <w:szCs w:val="48"/>
                          </w:rPr>
                          <w:t>會員</w:t>
                        </w:r>
                      </w:p>
                    </w:txbxContent>
                  </v:textbox>
                </v:oval>
                <v:oval id="橢圓 4" o:spid="_x0000_s1028" style="position:absolute;left:58326;top:12808;width:20162;height:20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NIsEA&#10;AADaAAAADwAAAGRycy9kb3ducmV2LnhtbESPQWvCQBSE7wX/w/KE3uquJajEbMQWCr1GPXh8Zp+b&#10;YPZtyK4x/vtuodDjMDPfMMVucp0YaQitZw3LhQJBXHvTstVwOn69bUCEiGyw80wanhRgV85eCsyN&#10;f3BF4yFakSAcctTQxNjnUoa6IYdh4Xvi5F394DAmOVhpBnwkuOvku1Ir6bDltNBgT58N1bfD3Wm4&#10;rCbZyvr8HLPj/cOtL6qyVmn9Op/2WxCRpvgf/mt/Gw0Z/F5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sjSLBAAAA2gAAAA8AAAAAAAAAAAAAAAAAmAIAAGRycy9kb3du&#10;cmV2LnhtbFBLBQYAAAAABAAEAPUAAACGAwAAAAA=&#10;" fillcolor="#9a4906 [1641]" strokecolor="#e36c0a [2409]" strokeweight="3pt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984806" w:themeColor="accent6" w:themeShade="80"/>
                            <w:kern w:val="24"/>
                            <w:sz w:val="48"/>
                            <w:szCs w:val="48"/>
                          </w:rPr>
                          <w:t>創作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984806" w:themeColor="accent6" w:themeShade="80"/>
                            <w:kern w:val="24"/>
                            <w:sz w:val="48"/>
                            <w:szCs w:val="48"/>
                          </w:rPr>
                          <w:t>供應端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color w:val="984806" w:themeColor="accent6" w:themeShade="80"/>
                            <w:kern w:val="24"/>
                            <w:sz w:val="48"/>
                            <w:szCs w:val="48"/>
                          </w:rPr>
                          <w:t>會員</w:t>
                        </w:r>
                      </w:p>
                    </w:txbxContent>
                  </v:textbox>
                </v:oval>
                <v:group id="群組 5" o:spid="_x0000_s1029" style="position:absolute;left:15841;width:48966;height:36441" coordorigin="15841" coordsize="34980,26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拱形 16" o:spid="_x0000_s1030" style="position:absolute;left:15841;width:33844;height:26033;visibility:visible;mso-wrap-style:square;v-text-anchor:middle" coordsize="3384376,2603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xqb8A&#10;AADbAAAADwAAAGRycy9kb3ducmV2LnhtbERPTYvCMBC9C/6HMMLeNK2gaDWKCKKsB7F68TY0Y1ts&#10;JqWJtfvvN4LgbR7vc5brzlSipcaVlhXEowgEcWZ1ybmC62U3nIFwHlljZZkU/JGD9arfW2Ki7YvP&#10;1KY+FyGEXYIKCu/rREqXFWTQjWxNHLi7bQz6AJtc6gZfIdxUchxFU2mw5NBQYE3bgrJH+jQKWn9G&#10;vb/Jazb53c+P4/iU32Op1M+g2yxAeOr8V/xxH3SYP4X3L+E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QjGpvwAAANsAAAAPAAAAAAAAAAAAAAAAAJgCAABkcnMvZG93bnJl&#10;di54bWxQSwUGAAAAAAQABAD1AAAAhAMAAAAA&#10;" adj="-11796480,,5400" path="m137888,787015c398611,321106,987430,14135,1646606,472v640761,-13282,1236276,253073,1538239,688006l2989435,768755c2720513,413136,2206038,196902,1653855,207411,1083158,218272,571424,469281,337476,853104l137888,787015xe" filled="f" stroked="f">
                    <v:stroke joinstyle="miter"/>
                    <v:shadow on="t" color="black" opacity="22937f" origin=",.5" offset="0,.63889mm"/>
                    <v:formulas/>
                    <v:path arrowok="t" o:connecttype="custom" o:connectlocs="137888,787015;1646606,472;3184845,688478;2989435,768755;1653855,207411;337476,853104;137888,787015" o:connectangles="0,0,0,0,0,0,0" textboxrect="0,0,3384376,2603366"/>
                    <v:textbox>
                      <w:txbxContent>
                        <w:p w:rsidR="008E6536" w:rsidRDefault="008E6536" w:rsidP="008E6536"/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17" o:spid="_x0000_s1031" type="#_x0000_t5" style="position:absolute;left:44228;top:5107;width:6594;height:5627;rotation: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iCcAA&#10;AADbAAAADwAAAGRycy9kb3ducmV2LnhtbERP24rCMBB9F/yHMIJvmqrgSjUVEVxEZGG94OvQTC/Y&#10;TGqTtfXvNwsLvs3hXGe17kwlntS40rKCyTgCQZxaXXKu4HLejRYgnEfWWFkmBS9ysE76vRXG2rb8&#10;Tc+Tz0UIYRejgsL7OpbSpQUZdGNbEwcus41BH2CTS91gG8JNJadRNJcGSw4NBda0LSi9n36MArpn&#10;X4fZ7bPdXyWnjzI67rbaKTUcdJslCE+df4v/3Xsd5n/A3y/hAJ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ViCcAAAADbAAAADwAAAAAAAAAAAAAAAACYAgAAZHJzL2Rvd25y&#10;ZXYueG1sUEsFBgAAAAAEAAQA9QAAAIUDAAAAAA==&#10;" filled="f" stroked="f">
                    <v:shadow on="t" color="black" opacity="22937f" origin=",.5" offset="0,.63889mm"/>
                    <v:textbox>
                      <w:txbxContent>
                        <w:p w:rsidR="008E6536" w:rsidRDefault="008E6536" w:rsidP="008E6536"/>
                      </w:txbxContent>
                    </v:textbox>
                  </v:shape>
                </v:group>
                <v:group id="群組 6" o:spid="_x0000_s1032" style="position:absolute;left:16561;top:7920;width:46806;height:37292;flip:x" coordorigin="16561,7920" coordsize="34939,3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3hVMAAAADaAAAADwAAAGRycy9kb3ducmV2LnhtbESPT4vCMBTE74LfITzB&#10;m6YuRaQaRQQXES9b/+Dx0TzbYPNSmqj125uFhT0OM/MbZrHqbC2e1HrjWMFknIAgLpw2XCo4Hbej&#10;GQgfkDXWjknBmzyslv3eAjPtXvxDzzyUIkLYZ6igCqHJpPRFRRb92DXE0bu51mKIsi2lbvEV4baW&#10;X0kylRYNx4UKG9pUVNzzh1VwXpuU0st1f0gKop2W1+/cpEoNB916DiJQF/7Df+2dVjCF3yvxBsjl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2PeFUwAAAANoAAAAPAAAA&#10;AAAAAAAAAAAAAKoCAABkcnMvZG93bnJldi54bWxQSwUGAAAAAAQABAD6AAAAlwMAAAAA&#10;">
                  <v:shape id="拱形 14" o:spid="_x0000_s1033" style="position:absolute;left:16561;top:7920;width:33844;height:30133;flip:y;visibility:visible;mso-wrap-style:square;v-text-anchor:middle" coordsize="3384376,3013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4Mr8A&#10;AADbAAAADwAAAGRycy9kb3ducmV2LnhtbERPS2sCMRC+F/wPYQq9dbOVqu1qFBUKvfpA8DYk42Zx&#10;M1mSVNd/3wiCt/n4njNb9K4VFwqx8azgoyhBEGtvGq4V7Hc/718gYkI22HomBTeKsJgPXmZYGX/l&#10;DV22qRY5hGOFCmxKXSVl1JYcxsJ3xJk7+eAwZRhqaQJec7hr5bAsx9Jhw7nBYkdrS/q8/XMKlrw+&#10;6ZV1fChvQX83k45Hq6NSb6/9cgoiUZ+e4of71+T5n3D/JR8g5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rgyvwAAANsAAAAPAAAAAAAAAAAAAAAAAJgCAABkcnMvZG93bnJl&#10;di54bWxQSwUGAAAAAAQABAD1AAAAhAMAAAAA&#10;" adj="-11796480,,5400" path="m106136,981447c345887,407483,951977,19822,1639436,732v678910,-18853,1304688,325554,1589265,874675l3006278,966782c2759758,510230,2226120,224822,1647826,240235,1060951,255876,542587,578164,334203,1056966l106136,981447xe" filled="f" stroked="f">
                    <v:stroke joinstyle="miter"/>
                    <v:shadow on="t" color="black" opacity="22937f" origin=",.5" offset="0,.63889mm"/>
                    <v:formulas/>
                    <v:path arrowok="t" o:connecttype="custom" o:connectlocs="106136,981447;1639436,732;3228701,875407;3006278,966782;1647826,240235;334203,1056966;106136,981447" o:connectangles="0,0,0,0,0,0,0" textboxrect="0,0,3384376,3013258"/>
                    <v:textbox>
                      <w:txbxContent>
                        <w:p w:rsidR="008E6536" w:rsidRDefault="008E6536" w:rsidP="008E6536"/>
                      </w:txbxContent>
                    </v:textbox>
                  </v:shape>
                  <v:shape id="等腰三角形 15" o:spid="_x0000_s1034" type="#_x0000_t5" style="position:absolute;left:44948;top:25629;width:6594;height:6512;rotation:13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zr8QA&#10;AADbAAAADwAAAGRycy9kb3ducmV2LnhtbESPQWvCQBCF7wX/wzJCb3VjakWiawhCoUIvVQ8eh+yY&#10;RLOzIbtNtv76rlDobYb33jdvNnkwrRiod41lBfNZAoK4tLrhSsHp+P6yAuE8ssbWMin4IQf5dvK0&#10;wUzbkb9oOPhKRAi7DBXU3neZlK6syaCb2Y44ahfbG/Rx7Supexwj3LQyTZKlNNhwvFBjR7uaytvh&#10;20TKvjr7z1OQ9xLTV1qEYyHTq1LP01CsQXgK/t/8l/7Qsf4bPH6JA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M6/EAAAA2wAAAA8AAAAAAAAAAAAAAAAAmAIAAGRycy9k&#10;b3ducmV2LnhtbFBLBQYAAAAABAAEAPUAAACJAwAAAAA=&#10;" filled="f" stroked="f">
                    <v:shadow on="t" color="black" opacity="22937f" origin=",.5" offset="0,.63889mm"/>
                    <v:textbox>
                      <w:txbxContent>
                        <w:p w:rsidR="008E6536" w:rsidRDefault="008E6536" w:rsidP="008E6536"/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3" o:spid="_x0000_s1035" type="#_x0000_t202" style="position:absolute;left:20664;top:15128;width:1097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歸納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市場需求</w:t>
                        </w:r>
                      </w:p>
                    </w:txbxContent>
                  </v:textbox>
                </v:shape>
                <v:shape id="文字方塊 20" o:spid="_x0000_s1036" type="#_x0000_t202" style="position:absolute;left:32396;top:4317;width:14535;height:8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產品化支援</w:t>
                        </w:r>
                      </w:p>
                    </w:txbxContent>
                  </v:textbox>
                </v:shape>
                <v:oval id="橢圓 9" o:spid="_x0000_s1037" style="position:absolute;left:32397;top:15843;width:13684;height:13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NWsIA&#10;AADaAAAADwAAAGRycy9kb3ducmV2LnhtbESPT2sCMRTE70K/Q3gFb5r1D7bdGqUKgp5EW3p+bF43&#10;SzcvSxJ3129vBMHjMDO/YZbr3taiJR8qxwom4wwEceF0xaWCn+/d6B1EiMgaa8ek4EoB1quXwRJz&#10;7To+UXuOpUgQDjkqMDE2uZShMGQxjF1DnLw/5y3GJH0ptccuwW0tp1m2kBYrTgsGG9oaKv7PF6tg&#10;aibbt/b32LTdbO6rzcH4jT4pNXztvz5BROrjM/xo77WCD7hfST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M1awgAAANoAAAAPAAAAAAAAAAAAAAAAAJgCAABkcnMvZG93&#10;bnJldi54bWxQSwUGAAAAAAQABAD1AAAAhwMAAAAA&#10;" fillcolor="#ffc2e6" strokecolor="#f06" strokeweight="6pt">
                  <v:shadow on="t" color="#343f11" opacity="31457f" offset="0,3pt"/>
                  <v:textbox>
                    <w:txbxContent>
                      <w:p w:rsidR="008E6536" w:rsidRP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8E6536">
                          <w:rPr>
                            <w:rFonts w:ascii="微軟正黑體" w:eastAsia="微軟正黑體" w:hAnsi="微軟正黑體" w:cs="微軟正黑體" w:hint="eastAsia"/>
                            <w:color w:val="800000"/>
                            <w:kern w:val="24"/>
                            <w:sz w:val="28"/>
                            <w:szCs w:val="28"/>
                          </w:rPr>
                          <w:t>聯盟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箭頭接點 18" o:spid="_x0000_s1038" type="#_x0000_t32" style="position:absolute;left:47526;top:22320;width:10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vJMYAAADbAAAADwAAAGRycy9kb3ducmV2LnhtbESP0WrCQBBF34X+wzIFX0rdNKUlpK5S&#10;ioKlKFT7AdPsNAlmZ8PuqtGvdx4Kvs1w79x7ZjofXKeOFGLr2cDTJANFXHnbcm3gZ7d8LEDFhGyx&#10;80wGzhRhPrsbTbG0/sTfdNymWkkIxxINNCn1pdaxashhnPieWLQ/HxwmWUOtbcCThLtO51n2qh22&#10;LA0N9vTRULXfHpyBr3VRFb/d5/p5uVhd9i/5ZpeHB2PG98P7G6hEQ7qZ/69XVvCFXn6RAf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CryTGAAAA2wAAAA8AAAAAAAAA&#10;AAAAAAAAoQIAAGRycy9kb3ducmV2LnhtbFBLBQYAAAAABAAEAPkAAACUAwAAAAA=&#10;" strokecolor="#4f81bd [3204]" strokeweight="4.5pt">
                  <v:stroke endarrow="open"/>
                  <v:shadow on="t" color="#002041" opacity="31457f" offset="0,3pt"/>
                </v:shape>
                <v:shape id="直線箭頭接點 24" o:spid="_x0000_s1039" type="#_x0000_t32" style="position:absolute;left:21602;top:22177;width:10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4Kv8MAAADbAAAADwAAAGRycy9kb3ducmV2LnhtbERP3WrCMBS+F/YO4Qi7kZnaMSnVKGNM&#10;UERB3QMcm2NbbE5Kkmnd05uB4N35+H7PdN6ZRlzI+dqygtEwAUFcWF1zqeDnsHjLQPiArLGxTApu&#10;5GE+e+lNMdf2yju67EMpYgj7HBVUIbS5lL6oyKAf2pY4cifrDIYIXSm1w2sMN41Mk2QsDdYcGyps&#10;6aui4rz/NQrWm6zIjs1q8774Xv6dP9LtIXUDpV773ecERKAuPMUP91LH+SP4/yUeI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OCr/DAAAA2wAAAA8AAAAAAAAAAAAA&#10;AAAAoQIAAGRycy9kb3ducmV2LnhtbFBLBQYAAAAABAAEAPkAAACRAwAAAAA=&#10;" strokecolor="#4f81bd [3204]" strokeweight="4.5pt">
                  <v:stroke endarrow="open"/>
                  <v:shadow on="t" color="#002041" opacity="31457f" offset="0,3pt"/>
                </v:shape>
                <v:shape id="文字方塊 28" o:spid="_x0000_s1040" type="#_x0000_t202" style="position:absolute;left:46810;top:15128;width:1097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輔導</w:t>
                        </w:r>
                      </w:p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商業創作</w:t>
                        </w:r>
                      </w:p>
                    </w:txbxContent>
                  </v:textbox>
                </v:shape>
                <v:shape id="文字方塊 29" o:spid="_x0000_s1041" type="#_x0000_t202" style="position:absolute;left:30967;top:33123;width:19615;height:8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8E6536" w:rsidRDefault="008E6536" w:rsidP="008E6536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授權發行或應用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AD7D22" w:rsidRDefault="00291960" w:rsidP="002919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推動策略</w:t>
      </w:r>
    </w:p>
    <w:p w:rsidR="00291960" w:rsidRPr="00BF05C8" w:rsidRDefault="008549DD" w:rsidP="0029196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結合學校教學，穩固原創源頭。</w:t>
      </w:r>
    </w:p>
    <w:p w:rsidR="00291960" w:rsidRPr="00BF05C8" w:rsidRDefault="008549DD" w:rsidP="0029196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打造創作舞台，發掘潛力新星。</w:t>
      </w:r>
    </w:p>
    <w:p w:rsidR="00291960" w:rsidRPr="00BF05C8" w:rsidRDefault="008549DD" w:rsidP="0029196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探查市場需求，引導商業創作。</w:t>
      </w:r>
    </w:p>
    <w:p w:rsidR="00291960" w:rsidRPr="00BF05C8" w:rsidRDefault="008549DD" w:rsidP="0029196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輔導原創交易，孵育職業創作。</w:t>
      </w:r>
    </w:p>
    <w:p w:rsidR="006934D8" w:rsidRPr="00BF05C8" w:rsidRDefault="008549DD" w:rsidP="0029196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proofErr w:type="gramStart"/>
      <w:r w:rsidRPr="00BF05C8">
        <w:rPr>
          <w:rFonts w:ascii="標楷體" w:eastAsia="標楷體" w:hAnsi="標楷體" w:hint="eastAsia"/>
        </w:rPr>
        <w:t>暢通媒</w:t>
      </w:r>
      <w:proofErr w:type="gramEnd"/>
      <w:r w:rsidRPr="00BF05C8">
        <w:rPr>
          <w:rFonts w:ascii="標楷體" w:eastAsia="標楷體" w:hAnsi="標楷體" w:hint="eastAsia"/>
        </w:rPr>
        <w:t>合渠道，供給企業需求。</w: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AD7D22" w:rsidRDefault="00291960" w:rsidP="002919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t>聯盟工作項目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定期辦理會員大會。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招募會員。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定期出版「動漫遊戲原創產業聯盟會刊」。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舉辦「動漫遊戲原創交易展」。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輔導會員創作商業授權或發行。</w:t>
      </w:r>
    </w:p>
    <w:p w:rsidR="00291960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媒合會員專案合作及人才就業。</w:t>
      </w:r>
    </w:p>
    <w:p w:rsidR="006934D8" w:rsidRPr="00BF05C8" w:rsidRDefault="008549DD" w:rsidP="0029196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舉辦相關議題研討會。</w:t>
      </w:r>
    </w:p>
    <w:p w:rsidR="008E6536" w:rsidRPr="00BF05C8" w:rsidRDefault="008E6536" w:rsidP="008E6536">
      <w:pPr>
        <w:rPr>
          <w:rFonts w:ascii="標楷體" w:eastAsia="標楷體" w:hAnsi="標楷體"/>
        </w:rPr>
      </w:pPr>
    </w:p>
    <w:p w:rsidR="008E6536" w:rsidRPr="00AD7D22" w:rsidRDefault="00291960" w:rsidP="002919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t>聯盟經費</w:t>
      </w:r>
    </w:p>
    <w:p w:rsidR="00291960" w:rsidRPr="00BF05C8" w:rsidRDefault="008549DD" w:rsidP="0029196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會員入會費。</w:t>
      </w:r>
    </w:p>
    <w:p w:rsidR="00291960" w:rsidRPr="00BF05C8" w:rsidRDefault="008549DD" w:rsidP="0029196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會員年費。</w:t>
      </w:r>
    </w:p>
    <w:p w:rsidR="00291960" w:rsidRPr="00BF05C8" w:rsidRDefault="008549DD" w:rsidP="0029196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會員創作商業授權或發行輔導費。</w:t>
      </w:r>
    </w:p>
    <w:p w:rsidR="006934D8" w:rsidRPr="00BF05C8" w:rsidRDefault="008549DD" w:rsidP="0029196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承辦政府相關計畫經費或補助。</w:t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AD7D22" w:rsidRDefault="00291960" w:rsidP="002919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AD7D22">
        <w:rPr>
          <w:rFonts w:ascii="標楷體" w:eastAsia="標楷體" w:hAnsi="標楷體" w:hint="eastAsia"/>
          <w:b/>
          <w:bCs/>
          <w:sz w:val="28"/>
          <w:szCs w:val="28"/>
        </w:rPr>
        <w:t>本校執行及規劃之配套作業</w:t>
      </w:r>
    </w:p>
    <w:p w:rsidR="00291960" w:rsidRPr="00BF05C8" w:rsidRDefault="00291960" w:rsidP="00291960">
      <w:pPr>
        <w:ind w:left="510"/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(</w:t>
      </w:r>
      <w:proofErr w:type="gramStart"/>
      <w:r w:rsidRPr="00BF05C8">
        <w:rPr>
          <w:rFonts w:ascii="標楷體" w:eastAsia="標楷體" w:hAnsi="標楷體" w:hint="eastAsia"/>
        </w:rPr>
        <w:t>一</w:t>
      </w:r>
      <w:proofErr w:type="gramEnd"/>
      <w:r w:rsidRPr="00BF05C8">
        <w:rPr>
          <w:rFonts w:ascii="標楷體" w:eastAsia="標楷體" w:hAnsi="標楷體" w:hint="eastAsia"/>
        </w:rPr>
        <w:t xml:space="preserve">) </w:t>
      </w:r>
      <w:proofErr w:type="gramStart"/>
      <w:r w:rsidRPr="00BF05C8">
        <w:rPr>
          <w:rFonts w:ascii="標楷體" w:eastAsia="標楷體" w:hAnsi="標楷體" w:hint="eastAsia"/>
        </w:rPr>
        <w:t>3個動</w:t>
      </w:r>
      <w:proofErr w:type="gramEnd"/>
      <w:r w:rsidRPr="00BF05C8">
        <w:rPr>
          <w:rFonts w:ascii="標楷體" w:eastAsia="標楷體" w:hAnsi="標楷體" w:hint="eastAsia"/>
        </w:rPr>
        <w:t>漫遊戲學分學程 / 學產一貫學程</w:t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85"/>
        <w:gridCol w:w="1475"/>
        <w:gridCol w:w="1473"/>
        <w:gridCol w:w="4193"/>
      </w:tblGrid>
      <w:tr w:rsidR="00291960" w:rsidRPr="00BF05C8" w:rsidTr="00291960">
        <w:trPr>
          <w:trHeight w:val="380"/>
        </w:trPr>
        <w:tc>
          <w:tcPr>
            <w:tcW w:w="1403" w:type="pct"/>
            <w:tcBorders>
              <w:top w:val="single" w:sz="24" w:space="0" w:color="59AAF2"/>
              <w:left w:val="single" w:sz="24" w:space="0" w:color="59AAF2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1960" w:rsidRPr="00BF05C8" w:rsidRDefault="00291960" w:rsidP="00291960">
            <w:pPr>
              <w:rPr>
                <w:rFonts w:ascii="標楷體" w:eastAsia="標楷體" w:hAnsi="標楷體"/>
              </w:rPr>
            </w:pPr>
          </w:p>
        </w:tc>
        <w:tc>
          <w:tcPr>
            <w:tcW w:w="743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課程數</w:t>
            </w:r>
          </w:p>
        </w:tc>
        <w:tc>
          <w:tcPr>
            <w:tcW w:w="742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修畢人數</w:t>
            </w:r>
          </w:p>
        </w:tc>
        <w:tc>
          <w:tcPr>
            <w:tcW w:w="2112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24" w:space="0" w:color="59AAF2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學產一貫合作企業</w:t>
            </w:r>
          </w:p>
        </w:tc>
      </w:tr>
      <w:tr w:rsidR="00291960" w:rsidRPr="00BF05C8" w:rsidTr="00291960">
        <w:trPr>
          <w:trHeight w:val="668"/>
        </w:trPr>
        <w:tc>
          <w:tcPr>
            <w:tcW w:w="1403" w:type="pct"/>
            <w:tcBorders>
              <w:top w:val="single" w:sz="24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3D動畫學分學程</w:t>
            </w:r>
          </w:p>
        </w:tc>
        <w:tc>
          <w:tcPr>
            <w:tcW w:w="74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281</w:t>
            </w:r>
          </w:p>
        </w:tc>
        <w:tc>
          <w:tcPr>
            <w:tcW w:w="211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樂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陞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科技、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兔將影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業等8家</w:t>
            </w:r>
          </w:p>
        </w:tc>
      </w:tr>
      <w:tr w:rsidR="00291960" w:rsidRPr="00BF05C8" w:rsidTr="00291960">
        <w:trPr>
          <w:trHeight w:val="668"/>
        </w:trPr>
        <w:tc>
          <w:tcPr>
            <w:tcW w:w="1403" w:type="pct"/>
            <w:tcBorders>
              <w:top w:val="single" w:sz="8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遊戲開發學分學程</w:t>
            </w:r>
          </w:p>
        </w:tc>
        <w:tc>
          <w:tcPr>
            <w:tcW w:w="74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144</w:t>
            </w:r>
          </w:p>
        </w:tc>
        <w:tc>
          <w:tcPr>
            <w:tcW w:w="21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宇峻奧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汀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BF05C8">
              <w:rPr>
                <w:rFonts w:ascii="標楷體" w:eastAsia="標楷體" w:hAnsi="標楷體" w:hint="eastAsia"/>
              </w:rPr>
              <w:t>鈊象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電子等8家</w:t>
            </w:r>
          </w:p>
        </w:tc>
      </w:tr>
      <w:tr w:rsidR="00291960" w:rsidRPr="00BF05C8" w:rsidTr="00291960">
        <w:trPr>
          <w:trHeight w:val="668"/>
        </w:trPr>
        <w:tc>
          <w:tcPr>
            <w:tcW w:w="1403" w:type="pct"/>
            <w:tcBorders>
              <w:top w:val="single" w:sz="8" w:space="0" w:color="FFFFFF"/>
              <w:left w:val="single" w:sz="24" w:space="0" w:color="59AAF2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proofErr w:type="gramStart"/>
            <w:r w:rsidRPr="00BF05C8">
              <w:rPr>
                <w:rFonts w:ascii="標楷體" w:eastAsia="標楷體" w:hAnsi="標楷體" w:hint="eastAsia"/>
              </w:rPr>
              <w:t>動漫原</w:t>
            </w:r>
            <w:proofErr w:type="gramEnd"/>
            <w:r w:rsidRPr="00BF05C8">
              <w:rPr>
                <w:rFonts w:ascii="標楷體" w:eastAsia="標楷體" w:hAnsi="標楷體" w:hint="eastAsia"/>
              </w:rPr>
              <w:t>創學分學程</w:t>
            </w:r>
          </w:p>
        </w:tc>
        <w:tc>
          <w:tcPr>
            <w:tcW w:w="743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291960">
            <w:pPr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1960" w:rsidRPr="00BF05C8" w:rsidRDefault="00291960" w:rsidP="00291960">
            <w:pPr>
              <w:rPr>
                <w:rFonts w:ascii="標楷體" w:eastAsia="標楷體" w:hAnsi="標楷體"/>
              </w:rPr>
            </w:pPr>
          </w:p>
        </w:tc>
        <w:tc>
          <w:tcPr>
            <w:tcW w:w="2112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1960" w:rsidRPr="00BF05C8" w:rsidRDefault="00291960" w:rsidP="00291960">
            <w:pPr>
              <w:rPr>
                <w:rFonts w:ascii="標楷體" w:eastAsia="標楷體" w:hAnsi="標楷體"/>
              </w:rPr>
            </w:pPr>
          </w:p>
        </w:tc>
      </w:tr>
    </w:tbl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lastRenderedPageBreak/>
        <w:drawing>
          <wp:inline distT="0" distB="0" distL="0" distR="0" wp14:anchorId="506045B5" wp14:editId="185F0640">
            <wp:extent cx="2762250" cy="2070963"/>
            <wp:effectExtent l="19050" t="19050" r="19050" b="247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5205" cy="208817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F05C8">
        <w:rPr>
          <w:rFonts w:ascii="標楷體" w:eastAsia="標楷體" w:hAnsi="標楷體" w:hint="eastAsia"/>
        </w:rPr>
        <w:t xml:space="preserve"> </w:t>
      </w:r>
      <w:r w:rsidRPr="00BF05C8">
        <w:rPr>
          <w:rFonts w:ascii="標楷體" w:eastAsia="標楷體" w:hAnsi="標楷體"/>
          <w:noProof/>
        </w:rPr>
        <w:drawing>
          <wp:inline distT="0" distB="0" distL="0" distR="0" wp14:anchorId="107F8265" wp14:editId="06BA1890">
            <wp:extent cx="3110279" cy="2062927"/>
            <wp:effectExtent l="19050" t="19050" r="13970" b="13970"/>
            <wp:docPr id="1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481" cy="206372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Default="00291960" w:rsidP="008E6536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(二)舉辦「南方理想國</w:t>
      </w:r>
      <w:proofErr w:type="gramStart"/>
      <w:r w:rsidRPr="00BF05C8">
        <w:rPr>
          <w:rFonts w:ascii="標楷體" w:eastAsia="標楷體" w:hAnsi="標楷體" w:hint="eastAsia"/>
        </w:rPr>
        <w:t>動漫嘉</w:t>
      </w:r>
      <w:proofErr w:type="gramEnd"/>
      <w:r w:rsidRPr="00BF05C8">
        <w:rPr>
          <w:rFonts w:ascii="標楷體" w:eastAsia="標楷體" w:hAnsi="標楷體" w:hint="eastAsia"/>
        </w:rPr>
        <w:t>年華」</w:t>
      </w:r>
      <w:proofErr w:type="gramStart"/>
      <w:r w:rsidRPr="00BF05C8">
        <w:rPr>
          <w:rFonts w:ascii="標楷體" w:eastAsia="標楷體" w:hAnsi="標楷體" w:hint="eastAsia"/>
        </w:rPr>
        <w:t>動漫展</w:t>
      </w:r>
      <w:proofErr w:type="gramEnd"/>
    </w:p>
    <w:p w:rsidR="00AD7D22" w:rsidRPr="00BF05C8" w:rsidRDefault="00AD7D22" w:rsidP="008E6536">
      <w:pPr>
        <w:rPr>
          <w:rFonts w:ascii="標楷體" w:eastAsia="標楷體" w:hAnsi="標楷體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60"/>
        <w:gridCol w:w="2117"/>
        <w:gridCol w:w="2117"/>
        <w:gridCol w:w="2116"/>
        <w:gridCol w:w="2116"/>
      </w:tblGrid>
      <w:tr w:rsidR="00291960" w:rsidRPr="00BF05C8" w:rsidTr="00AD7D22">
        <w:trPr>
          <w:trHeight w:val="491"/>
        </w:trPr>
        <w:tc>
          <w:tcPr>
            <w:tcW w:w="735" w:type="pct"/>
            <w:tcBorders>
              <w:top w:val="single" w:sz="24" w:space="0" w:color="59AAF2"/>
              <w:left w:val="single" w:sz="24" w:space="0" w:color="59AAF2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91960" w:rsidRPr="00BF05C8" w:rsidRDefault="00291960" w:rsidP="00AD7D2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6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AD7D22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SIK01</w:t>
            </w:r>
          </w:p>
        </w:tc>
        <w:tc>
          <w:tcPr>
            <w:tcW w:w="106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AD7D22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SIK02</w:t>
            </w:r>
          </w:p>
        </w:tc>
        <w:tc>
          <w:tcPr>
            <w:tcW w:w="106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AD7D22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SIK03</w:t>
            </w:r>
          </w:p>
        </w:tc>
        <w:tc>
          <w:tcPr>
            <w:tcW w:w="106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24" w:space="0" w:color="59AAF2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AD7D22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  <w:b/>
                <w:bCs/>
              </w:rPr>
              <w:t>SIK04</w:t>
            </w:r>
          </w:p>
        </w:tc>
      </w:tr>
      <w:tr w:rsidR="00291960" w:rsidRPr="00BF05C8" w:rsidTr="003D2E44">
        <w:trPr>
          <w:trHeight w:val="585"/>
        </w:trPr>
        <w:tc>
          <w:tcPr>
            <w:tcW w:w="735" w:type="pct"/>
            <w:tcBorders>
              <w:top w:val="single" w:sz="24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10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102.02.02~03</w:t>
            </w:r>
          </w:p>
        </w:tc>
        <w:tc>
          <w:tcPr>
            <w:tcW w:w="10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102.09.21~22</w:t>
            </w:r>
          </w:p>
        </w:tc>
        <w:tc>
          <w:tcPr>
            <w:tcW w:w="10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103.03.29~30</w:t>
            </w:r>
          </w:p>
        </w:tc>
        <w:tc>
          <w:tcPr>
            <w:tcW w:w="10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103.10.11~12</w:t>
            </w:r>
          </w:p>
        </w:tc>
      </w:tr>
      <w:tr w:rsidR="00291960" w:rsidRPr="00BF05C8" w:rsidTr="003D2E44">
        <w:trPr>
          <w:trHeight w:val="585"/>
        </w:trPr>
        <w:tc>
          <w:tcPr>
            <w:tcW w:w="735" w:type="pct"/>
            <w:tcBorders>
              <w:top w:val="single" w:sz="8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創作攤位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163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因颱風取消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216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260</w:t>
            </w:r>
          </w:p>
        </w:tc>
      </w:tr>
      <w:tr w:rsidR="00291960" w:rsidRPr="00BF05C8" w:rsidTr="003D2E44">
        <w:trPr>
          <w:trHeight w:val="585"/>
        </w:trPr>
        <w:tc>
          <w:tcPr>
            <w:tcW w:w="735" w:type="pct"/>
            <w:tcBorders>
              <w:top w:val="single" w:sz="8" w:space="0" w:color="FFFFFF"/>
              <w:left w:val="single" w:sz="24" w:space="0" w:color="59AAF2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參觀人數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5,623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因颱風取消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6,329</w:t>
            </w:r>
          </w:p>
        </w:tc>
        <w:tc>
          <w:tcPr>
            <w:tcW w:w="106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934D8" w:rsidRPr="00BF05C8" w:rsidRDefault="00291960" w:rsidP="003D2E44">
            <w:pPr>
              <w:jc w:val="center"/>
              <w:rPr>
                <w:rFonts w:ascii="標楷體" w:eastAsia="標楷體" w:hAnsi="標楷體"/>
              </w:rPr>
            </w:pPr>
            <w:r w:rsidRPr="00BF05C8">
              <w:rPr>
                <w:rFonts w:ascii="標楷體" w:eastAsia="標楷體" w:hAnsi="標楷體" w:hint="eastAsia"/>
              </w:rPr>
              <w:t>8,000</w:t>
            </w:r>
          </w:p>
        </w:tc>
      </w:tr>
    </w:tbl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AD7D22" w:rsidP="008E6536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6894CE28" wp14:editId="2FB5D08A">
            <wp:simplePos x="0" y="0"/>
            <wp:positionH relativeFrom="column">
              <wp:posOffset>4785360</wp:posOffset>
            </wp:positionH>
            <wp:positionV relativeFrom="paragraph">
              <wp:posOffset>127000</wp:posOffset>
            </wp:positionV>
            <wp:extent cx="1453515" cy="2180590"/>
            <wp:effectExtent l="0" t="0" r="0" b="0"/>
            <wp:wrapNone/>
            <wp:docPr id="22532" name="Picture 4" descr="C:\Users\user\Desktop\ChiaYi\Dropbox\MES-典範科大計畫\典範-4-校企-原創動漫事業部(吳思璿)\SIK01\01.相片\動漫展照片(樂慈提供)\8448063462_5f6367aed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user\Desktop\ChiaYi\Dropbox\MES-典範科大計畫\典範-4-校企-原創動漫事業部(吳思璿)\SIK01\01.相片\動漫展照片(樂慈提供)\8448063462_5f6367aed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67F7DC3A" wp14:editId="2AC87DF4">
            <wp:simplePos x="0" y="0"/>
            <wp:positionH relativeFrom="column">
              <wp:posOffset>-81915</wp:posOffset>
            </wp:positionH>
            <wp:positionV relativeFrom="paragraph">
              <wp:posOffset>117475</wp:posOffset>
            </wp:positionV>
            <wp:extent cx="1555115" cy="2196465"/>
            <wp:effectExtent l="0" t="0" r="6985" b="0"/>
            <wp:wrapNone/>
            <wp:docPr id="22565" name="Picture 38" descr="C:\Users\user\Desktop\ChiaYi\Dropbox\MES-典範科大計畫\典範-4-校企-原創動漫事業部(吳思璿)\SIK02\03.宣傳dm\A3海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" name="Picture 38" descr="C:\Users\user\Desktop\ChiaYi\Dropbox\MES-典範科大計畫\典範-4-校企-原創動漫事業部(吳思璿)\SIK02\03.宣傳dm\A3海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7028A9F4" wp14:editId="630CF4CB">
            <wp:simplePos x="0" y="0"/>
            <wp:positionH relativeFrom="column">
              <wp:posOffset>3194685</wp:posOffset>
            </wp:positionH>
            <wp:positionV relativeFrom="paragraph">
              <wp:posOffset>118110</wp:posOffset>
            </wp:positionV>
            <wp:extent cx="1554480" cy="2208530"/>
            <wp:effectExtent l="0" t="0" r="7620" b="1270"/>
            <wp:wrapNone/>
            <wp:docPr id="22531" name="Picture 2" descr="C:\Users\user\Desktop\ChiaYi\Dropbox\MES-典範科大計畫\典範-4-校企-原創動漫事業部(吳思璿)\SIK02\03.宣傳dm\場刊封面\仁成印刷\場刊封面 尺寸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C:\Users\user\Desktop\ChiaYi\Dropbox\MES-典範科大計畫\典範-4-校企-原創動漫事業部(吳思璿)\SIK02\03.宣傳dm\場刊封面\仁成印刷\場刊封面 尺寸修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0317F308" wp14:editId="48D320DE">
            <wp:simplePos x="0" y="0"/>
            <wp:positionH relativeFrom="column">
              <wp:posOffset>1508760</wp:posOffset>
            </wp:positionH>
            <wp:positionV relativeFrom="paragraph">
              <wp:posOffset>117475</wp:posOffset>
            </wp:positionV>
            <wp:extent cx="1647190" cy="2196465"/>
            <wp:effectExtent l="0" t="0" r="0" b="0"/>
            <wp:wrapNone/>
            <wp:docPr id="22530" name="Picture 3" descr="C:\Users\user\Desktop\ChiaYi\Dropbox\MES-典範科大計畫\典範-4-校企-原創動漫事業部(吳思璿)\SIK01\01.相片\20130202動漫嘉年華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3" descr="C:\Users\user\Desktop\ChiaYi\Dropbox\MES-典範科大計畫\典範-4-校企-原創動漫事業部(吳思璿)\SIK01\01.相片\20130202動漫嘉年華\IMG_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Default="00291960" w:rsidP="008E6536">
      <w:pPr>
        <w:rPr>
          <w:rFonts w:ascii="標楷體" w:eastAsia="標楷體" w:hAnsi="標楷體"/>
        </w:rPr>
      </w:pPr>
    </w:p>
    <w:p w:rsidR="00AD7D22" w:rsidRPr="00BF05C8" w:rsidRDefault="00AD7D22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291960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lastRenderedPageBreak/>
        <w:t>(三) 「</w:t>
      </w:r>
      <w:proofErr w:type="gramStart"/>
      <w:r w:rsidRPr="00BF05C8">
        <w:rPr>
          <w:rFonts w:ascii="標楷體" w:eastAsia="標楷體" w:hAnsi="標楷體" w:hint="eastAsia"/>
        </w:rPr>
        <w:t>動漫原</w:t>
      </w:r>
      <w:proofErr w:type="gramEnd"/>
      <w:r w:rsidRPr="00BF05C8">
        <w:rPr>
          <w:rFonts w:ascii="標楷體" w:eastAsia="標楷體" w:hAnsi="標楷體" w:hint="eastAsia"/>
        </w:rPr>
        <w:t>創基地」創作發表平台</w:t>
      </w:r>
    </w:p>
    <w:p w:rsidR="00291960" w:rsidRPr="00BF05C8" w:rsidRDefault="00291960" w:rsidP="00291960">
      <w:pPr>
        <w:rPr>
          <w:rFonts w:ascii="標楷體" w:eastAsia="標楷體" w:hAnsi="標楷體"/>
        </w:rPr>
      </w:pPr>
      <w:proofErr w:type="gramStart"/>
      <w:r w:rsidRPr="00BF05C8">
        <w:rPr>
          <w:rFonts w:ascii="標楷體" w:eastAsia="標楷體" w:hAnsi="標楷體" w:hint="eastAsia"/>
        </w:rPr>
        <w:t>動漫發表</w:t>
      </w:r>
      <w:proofErr w:type="gramEnd"/>
      <w:r w:rsidRPr="00BF05C8">
        <w:rPr>
          <w:rFonts w:ascii="標楷體" w:eastAsia="標楷體" w:hAnsi="標楷體" w:hint="eastAsia"/>
        </w:rPr>
        <w:t>平台：acgt.mes.stust.edu.tw</w:t>
      </w:r>
    </w:p>
    <w:p w:rsidR="00AD7D22" w:rsidRDefault="00AD7D22" w:rsidP="00291960">
      <w:pPr>
        <w:rPr>
          <w:rFonts w:ascii="標楷體" w:eastAsia="標楷體" w:hAnsi="標楷體"/>
        </w:rPr>
      </w:pPr>
    </w:p>
    <w:p w:rsidR="00291960" w:rsidRPr="00BF05C8" w:rsidRDefault="00291960" w:rsidP="00291960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作品數：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8"/>
        <w:gridCol w:w="2017"/>
        <w:gridCol w:w="2017"/>
        <w:gridCol w:w="2017"/>
        <w:gridCol w:w="2017"/>
      </w:tblGrid>
      <w:tr w:rsidR="003D2E44" w:rsidRPr="003D2E44" w:rsidTr="003D2E44">
        <w:trPr>
          <w:trHeight w:val="585"/>
        </w:trPr>
        <w:tc>
          <w:tcPr>
            <w:tcW w:w="936" w:type="pct"/>
            <w:tcBorders>
              <w:top w:val="single" w:sz="24" w:space="0" w:color="59AAF2"/>
              <w:left w:val="single" w:sz="24" w:space="0" w:color="59AAF2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2E44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  <w:b/>
                <w:bCs/>
              </w:rPr>
              <w:t>小說</w:t>
            </w:r>
          </w:p>
        </w:tc>
        <w:tc>
          <w:tcPr>
            <w:tcW w:w="101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  <w:b/>
                <w:bCs/>
              </w:rPr>
              <w:t>插畫</w:t>
            </w:r>
          </w:p>
        </w:tc>
        <w:tc>
          <w:tcPr>
            <w:tcW w:w="101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  <w:b/>
                <w:bCs/>
              </w:rPr>
              <w:t>漫畫</w:t>
            </w:r>
          </w:p>
        </w:tc>
        <w:tc>
          <w:tcPr>
            <w:tcW w:w="1016" w:type="pct"/>
            <w:tcBorders>
              <w:top w:val="single" w:sz="24" w:space="0" w:color="59AAF2"/>
              <w:left w:val="single" w:sz="8" w:space="0" w:color="FFFFFF"/>
              <w:bottom w:val="single" w:sz="24" w:space="0" w:color="FFFFFF"/>
              <w:right w:val="single" w:sz="24" w:space="0" w:color="59AAF2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  <w:b/>
                <w:bCs/>
              </w:rPr>
              <w:t>動畫</w:t>
            </w:r>
          </w:p>
        </w:tc>
      </w:tr>
      <w:tr w:rsidR="003D2E44" w:rsidRPr="003D2E44" w:rsidTr="003D2E44">
        <w:trPr>
          <w:trHeight w:val="585"/>
        </w:trPr>
        <w:tc>
          <w:tcPr>
            <w:tcW w:w="936" w:type="pct"/>
            <w:tcBorders>
              <w:top w:val="single" w:sz="24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both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102年</w:t>
            </w:r>
          </w:p>
        </w:tc>
        <w:tc>
          <w:tcPr>
            <w:tcW w:w="10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10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</w:t>
            </w:r>
          </w:p>
        </w:tc>
      </w:tr>
      <w:tr w:rsidR="003D2E44" w:rsidRPr="003D2E44" w:rsidTr="003D2E44">
        <w:trPr>
          <w:trHeight w:val="585"/>
        </w:trPr>
        <w:tc>
          <w:tcPr>
            <w:tcW w:w="936" w:type="pct"/>
            <w:tcBorders>
              <w:top w:val="single" w:sz="8" w:space="0" w:color="FFFFFF"/>
              <w:left w:val="single" w:sz="24" w:space="0" w:color="59AAF2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both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103年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47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59AAF2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3</w:t>
            </w:r>
          </w:p>
        </w:tc>
      </w:tr>
      <w:tr w:rsidR="003D2E44" w:rsidRPr="003D2E44" w:rsidTr="003D2E44">
        <w:trPr>
          <w:trHeight w:val="585"/>
        </w:trPr>
        <w:tc>
          <w:tcPr>
            <w:tcW w:w="936" w:type="pct"/>
            <w:tcBorders>
              <w:top w:val="single" w:sz="8" w:space="0" w:color="FFFFFF"/>
              <w:left w:val="single" w:sz="24" w:space="0" w:color="59AAF2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both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104年至6月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73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016" w:type="pct"/>
            <w:tcBorders>
              <w:top w:val="single" w:sz="8" w:space="0" w:color="FFFFFF"/>
              <w:left w:val="single" w:sz="8" w:space="0" w:color="FFFFFF"/>
              <w:bottom w:val="single" w:sz="24" w:space="0" w:color="59AAF2"/>
              <w:right w:val="single" w:sz="24" w:space="0" w:color="59AAF2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064D" w:rsidRPr="003D2E44" w:rsidRDefault="003D2E44" w:rsidP="003D2E44">
            <w:pPr>
              <w:jc w:val="center"/>
              <w:rPr>
                <w:rFonts w:ascii="標楷體" w:eastAsia="標楷體" w:hAnsi="標楷體"/>
              </w:rPr>
            </w:pPr>
            <w:r w:rsidRPr="003D2E44">
              <w:rPr>
                <w:rFonts w:ascii="標楷體" w:eastAsia="標楷體" w:hAnsi="標楷體" w:hint="eastAsia"/>
              </w:rPr>
              <w:t>4</w:t>
            </w:r>
          </w:p>
        </w:tc>
      </w:tr>
    </w:tbl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AD7D22">
      <w:pPr>
        <w:jc w:val="center"/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inline distT="0" distB="0" distL="0" distR="0" wp14:anchorId="05D436EC" wp14:editId="394BAE29">
            <wp:extent cx="5420608" cy="3552825"/>
            <wp:effectExtent l="38100" t="38100" r="104140" b="85725"/>
            <wp:docPr id="19" name="圖片 5" descr="螢幕快照 2013-02-02 上午2.1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 descr="螢幕快照 2013-02-02 上午2.19.06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65" cy="35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C158E1" w:rsidRDefault="00C158E1" w:rsidP="00291960">
      <w:pPr>
        <w:rPr>
          <w:rFonts w:ascii="標楷體" w:eastAsia="標楷體" w:hAnsi="標楷體"/>
        </w:rPr>
      </w:pPr>
    </w:p>
    <w:p w:rsidR="00C158E1" w:rsidRDefault="00C158E1" w:rsidP="00291960">
      <w:pPr>
        <w:rPr>
          <w:rFonts w:ascii="標楷體" w:eastAsia="標楷體" w:hAnsi="標楷體"/>
        </w:rPr>
      </w:pPr>
    </w:p>
    <w:p w:rsidR="00291960" w:rsidRPr="00BF05C8" w:rsidRDefault="00AD7D22" w:rsidP="00291960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1" locked="0" layoutInCell="1" allowOverlap="1" wp14:anchorId="7DDBD628" wp14:editId="75B3A8A6">
            <wp:simplePos x="0" y="0"/>
            <wp:positionH relativeFrom="column">
              <wp:posOffset>2819400</wp:posOffset>
            </wp:positionH>
            <wp:positionV relativeFrom="paragraph">
              <wp:posOffset>-10160</wp:posOffset>
            </wp:positionV>
            <wp:extent cx="3209925" cy="2294255"/>
            <wp:effectExtent l="19050" t="19050" r="28575" b="10795"/>
            <wp:wrapTight wrapText="bothSides">
              <wp:wrapPolygon edited="0">
                <wp:start x="-128" y="-179"/>
                <wp:lineTo x="-128" y="21522"/>
                <wp:lineTo x="21664" y="21522"/>
                <wp:lineTo x="21664" y="-179"/>
                <wp:lineTo x="-128" y="-179"/>
              </wp:wrapPolygon>
            </wp:wrapTight>
            <wp:docPr id="24578" name="圖片 1" descr="1379156657-88110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圖片 1" descr="1379156657-881106832_n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F6FC6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960" w:rsidRPr="00BF05C8">
        <w:rPr>
          <w:rFonts w:ascii="標楷體" w:eastAsia="標楷體" w:hAnsi="標楷體" w:hint="eastAsia"/>
        </w:rPr>
        <w:t xml:space="preserve">(四) </w:t>
      </w:r>
      <w:proofErr w:type="gramStart"/>
      <w:r w:rsidR="00291960" w:rsidRPr="00BF05C8">
        <w:rPr>
          <w:rFonts w:ascii="標楷體" w:eastAsia="標楷體" w:hAnsi="標楷體" w:hint="eastAsia"/>
        </w:rPr>
        <w:t>臺</w:t>
      </w:r>
      <w:proofErr w:type="gramEnd"/>
      <w:r w:rsidR="00291960" w:rsidRPr="00BF05C8">
        <w:rPr>
          <w:rFonts w:ascii="標楷體" w:eastAsia="標楷體" w:hAnsi="標楷體" w:hint="eastAsia"/>
        </w:rPr>
        <w:t>南文化創意產業園區</w:t>
      </w:r>
    </w:p>
    <w:p w:rsidR="006934D8" w:rsidRPr="00BF05C8" w:rsidRDefault="008549DD" w:rsidP="00291960">
      <w:pPr>
        <w:numPr>
          <w:ilvl w:val="0"/>
          <w:numId w:val="10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本校取得15年經營權。</w:t>
      </w:r>
    </w:p>
    <w:p w:rsidR="006934D8" w:rsidRPr="00BF05C8" w:rsidRDefault="008549DD" w:rsidP="00291960">
      <w:pPr>
        <w:numPr>
          <w:ilvl w:val="0"/>
          <w:numId w:val="10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本校專業經營團隊。</w:t>
      </w:r>
    </w:p>
    <w:p w:rsidR="006934D8" w:rsidRPr="00BF05C8" w:rsidRDefault="008549DD" w:rsidP="00291960">
      <w:pPr>
        <w:numPr>
          <w:ilvl w:val="0"/>
          <w:numId w:val="10"/>
        </w:numPr>
        <w:rPr>
          <w:rFonts w:ascii="標楷體" w:eastAsia="標楷體" w:hAnsi="標楷體"/>
        </w:rPr>
      </w:pPr>
      <w:proofErr w:type="gramStart"/>
      <w:r w:rsidRPr="00BF05C8">
        <w:rPr>
          <w:rFonts w:ascii="標楷體" w:eastAsia="標楷體" w:hAnsi="標楷體" w:hint="eastAsia"/>
        </w:rPr>
        <w:t>文創產業</w:t>
      </w:r>
      <w:proofErr w:type="gramEnd"/>
      <w:r w:rsidRPr="00BF05C8">
        <w:rPr>
          <w:rFonts w:ascii="標楷體" w:eastAsia="標楷體" w:hAnsi="標楷體" w:hint="eastAsia"/>
        </w:rPr>
        <w:t>進駐。</w:t>
      </w:r>
    </w:p>
    <w:p w:rsidR="006934D8" w:rsidRPr="00BF05C8" w:rsidRDefault="008549DD" w:rsidP="00291960">
      <w:pPr>
        <w:numPr>
          <w:ilvl w:val="0"/>
          <w:numId w:val="10"/>
        </w:numPr>
        <w:rPr>
          <w:rFonts w:ascii="標楷體" w:eastAsia="標楷體" w:hAnsi="標楷體"/>
        </w:rPr>
      </w:pPr>
      <w:proofErr w:type="gramStart"/>
      <w:r w:rsidRPr="00BF05C8">
        <w:rPr>
          <w:rFonts w:ascii="標楷體" w:eastAsia="標楷體" w:hAnsi="標楷體" w:hint="eastAsia"/>
        </w:rPr>
        <w:t>文創產業</w:t>
      </w:r>
      <w:proofErr w:type="gramEnd"/>
      <w:r w:rsidRPr="00BF05C8">
        <w:rPr>
          <w:rFonts w:ascii="標楷體" w:eastAsia="標楷體" w:hAnsi="標楷體" w:hint="eastAsia"/>
        </w:rPr>
        <w:t>輔導。</w:t>
      </w:r>
    </w:p>
    <w:p w:rsidR="006934D8" w:rsidRPr="00BF05C8" w:rsidRDefault="008549DD" w:rsidP="00291960">
      <w:pPr>
        <w:numPr>
          <w:ilvl w:val="0"/>
          <w:numId w:val="10"/>
        </w:numPr>
        <w:rPr>
          <w:rFonts w:ascii="標楷體" w:eastAsia="標楷體" w:hAnsi="標楷體"/>
        </w:rPr>
      </w:pPr>
      <w:proofErr w:type="gramStart"/>
      <w:r w:rsidRPr="00BF05C8">
        <w:rPr>
          <w:rFonts w:ascii="標楷體" w:eastAsia="標楷體" w:hAnsi="標楷體" w:hint="eastAsia"/>
        </w:rPr>
        <w:t>台南文創產業</w:t>
      </w:r>
      <w:proofErr w:type="gramEnd"/>
      <w:r w:rsidRPr="00BF05C8">
        <w:rPr>
          <w:rFonts w:ascii="標楷體" w:eastAsia="標楷體" w:hAnsi="標楷體" w:hint="eastAsia"/>
        </w:rPr>
        <w:t>聚落中心。</w:t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AD7D22" w:rsidP="008E6536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1" locked="0" layoutInCell="1" allowOverlap="1" wp14:anchorId="15C4D2EA" wp14:editId="3ADC215E">
            <wp:simplePos x="0" y="0"/>
            <wp:positionH relativeFrom="column">
              <wp:posOffset>2819400</wp:posOffset>
            </wp:positionH>
            <wp:positionV relativeFrom="paragraph">
              <wp:posOffset>149860</wp:posOffset>
            </wp:positionV>
            <wp:extent cx="3209925" cy="2215515"/>
            <wp:effectExtent l="19050" t="19050" r="28575" b="13335"/>
            <wp:wrapTight wrapText="bothSides">
              <wp:wrapPolygon edited="0">
                <wp:start x="-128" y="-186"/>
                <wp:lineTo x="-128" y="21544"/>
                <wp:lineTo x="21664" y="21544"/>
                <wp:lineTo x="21664" y="-186"/>
                <wp:lineTo x="-128" y="-186"/>
              </wp:wrapPolygon>
            </wp:wrapTight>
            <wp:docPr id="20" name="圖片 4" descr="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IMG_2976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09925" cy="2215515"/>
                    </a:xfrm>
                    <a:prstGeom prst="rect">
                      <a:avLst/>
                    </a:prstGeom>
                    <a:solidFill>
                      <a:srgbClr val="59AAF2"/>
                    </a:solidFill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4D8" w:rsidRPr="00BF05C8" w:rsidRDefault="008549DD" w:rsidP="00291960">
      <w:pPr>
        <w:numPr>
          <w:ilvl w:val="0"/>
          <w:numId w:val="11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  <w:b/>
          <w:bCs/>
        </w:rPr>
        <w:t>巨型投影作品發表平台</w:t>
      </w:r>
    </w:p>
    <w:p w:rsidR="00291960" w:rsidRPr="00BF05C8" w:rsidRDefault="00291960" w:rsidP="00291960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於園區架設20000流明投影機，四層大樓牆面為投影幕，高12m寬10m，為青年創作人動畫及影像作品的戶外發表平台。</w:t>
      </w: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Pr="00BF05C8" w:rsidRDefault="00291960" w:rsidP="008E6536">
      <w:pPr>
        <w:rPr>
          <w:rFonts w:ascii="標楷體" w:eastAsia="標楷體" w:hAnsi="標楷體"/>
        </w:rPr>
      </w:pPr>
    </w:p>
    <w:p w:rsidR="00291960" w:rsidRDefault="00291960" w:rsidP="008E6536">
      <w:pPr>
        <w:rPr>
          <w:rFonts w:ascii="標楷體" w:eastAsia="標楷體" w:hAnsi="標楷體"/>
        </w:rPr>
      </w:pPr>
    </w:p>
    <w:p w:rsidR="00AD7D22" w:rsidRDefault="00AD7D22" w:rsidP="008E6536">
      <w:pPr>
        <w:rPr>
          <w:rFonts w:ascii="標楷體" w:eastAsia="標楷體" w:hAnsi="標楷體"/>
        </w:rPr>
      </w:pPr>
    </w:p>
    <w:p w:rsidR="00AD7D22" w:rsidRPr="00BF05C8" w:rsidRDefault="00AD7D22" w:rsidP="008E6536">
      <w:pPr>
        <w:rPr>
          <w:rFonts w:ascii="標楷體" w:eastAsia="標楷體" w:hAnsi="標楷體"/>
        </w:rPr>
      </w:pPr>
    </w:p>
    <w:p w:rsidR="00291960" w:rsidRPr="00BF05C8" w:rsidRDefault="00291960" w:rsidP="00291960">
      <w:p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(五) 動漫遊戲原創與應用中心</w:t>
      </w:r>
    </w:p>
    <w:p w:rsidR="006934D8" w:rsidRPr="00BF05C8" w:rsidRDefault="00AD7D22" w:rsidP="00291960">
      <w:pPr>
        <w:numPr>
          <w:ilvl w:val="0"/>
          <w:numId w:val="12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1" locked="0" layoutInCell="1" allowOverlap="1" wp14:anchorId="58858533" wp14:editId="1553E2DA">
            <wp:simplePos x="0" y="0"/>
            <wp:positionH relativeFrom="column">
              <wp:posOffset>2813050</wp:posOffset>
            </wp:positionH>
            <wp:positionV relativeFrom="paragraph">
              <wp:posOffset>233045</wp:posOffset>
            </wp:positionV>
            <wp:extent cx="3228975" cy="2143125"/>
            <wp:effectExtent l="38100" t="38100" r="104775" b="104775"/>
            <wp:wrapTight wrapText="bothSides">
              <wp:wrapPolygon edited="0">
                <wp:start x="0" y="-384"/>
                <wp:lineTo x="-255" y="-192"/>
                <wp:lineTo x="-255" y="21888"/>
                <wp:lineTo x="0" y="22464"/>
                <wp:lineTo x="21919" y="22464"/>
                <wp:lineTo x="22173" y="21504"/>
                <wp:lineTo x="22173" y="2880"/>
                <wp:lineTo x="21919" y="0"/>
                <wp:lineTo x="21919" y="-384"/>
                <wp:lineTo x="0" y="-384"/>
              </wp:wrapPolygon>
            </wp:wrapTight>
            <wp:docPr id="21" name="圖片 11" descr="生活機能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 descr="生活機能館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808080">
                          <a:alpha val="39998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DD" w:rsidRPr="00BF05C8">
        <w:rPr>
          <w:rFonts w:ascii="標楷體" w:eastAsia="標楷體" w:hAnsi="標楷體" w:hint="eastAsia"/>
          <w:u w:val="single"/>
        </w:rPr>
        <w:t>動漫遊戲原創孵育空間</w:t>
      </w:r>
      <w:r w:rsidR="008549DD" w:rsidRPr="00BF05C8">
        <w:rPr>
          <w:rFonts w:ascii="標楷體" w:eastAsia="標楷體" w:hAnsi="標楷體" w:hint="eastAsia"/>
        </w:rPr>
        <w:t>：鼓勵劇本作家、漫畫畫家、動畫創作團隊、遊戲開發團隊進駐。</w:t>
      </w:r>
    </w:p>
    <w:p w:rsidR="006934D8" w:rsidRPr="00BF05C8" w:rsidRDefault="008549DD" w:rsidP="00291960">
      <w:pPr>
        <w:numPr>
          <w:ilvl w:val="0"/>
          <w:numId w:val="12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  <w:u w:val="single"/>
        </w:rPr>
        <w:t>商業化創作輔導</w:t>
      </w:r>
      <w:r w:rsidRPr="00BF05C8">
        <w:rPr>
          <w:rFonts w:ascii="標楷體" w:eastAsia="標楷體" w:hAnsi="標楷體" w:hint="eastAsia"/>
        </w:rPr>
        <w:t>：提供創作策略、技術培訓、行銷平台、國內外商業媒合、法律咨詢等服務。</w:t>
      </w:r>
    </w:p>
    <w:p w:rsidR="006934D8" w:rsidRPr="00BF05C8" w:rsidRDefault="008549DD" w:rsidP="00291960">
      <w:pPr>
        <w:numPr>
          <w:ilvl w:val="0"/>
          <w:numId w:val="12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  <w:u w:val="single"/>
        </w:rPr>
        <w:t>創作智財行銷</w:t>
      </w:r>
      <w:r w:rsidRPr="00BF05C8">
        <w:rPr>
          <w:rFonts w:ascii="標楷體" w:eastAsia="標楷體" w:hAnsi="標楷體" w:hint="eastAsia"/>
        </w:rPr>
        <w:t>：建立中心動</w:t>
      </w:r>
      <w:proofErr w:type="gramStart"/>
      <w:r w:rsidRPr="00BF05C8">
        <w:rPr>
          <w:rFonts w:ascii="標楷體" w:eastAsia="標楷體" w:hAnsi="標楷體" w:hint="eastAsia"/>
        </w:rPr>
        <w:t>漫遊戲智財</w:t>
      </w:r>
      <w:proofErr w:type="gramEnd"/>
      <w:r w:rsidRPr="00BF05C8">
        <w:rPr>
          <w:rFonts w:ascii="標楷體" w:eastAsia="標楷體" w:hAnsi="標楷體" w:hint="eastAsia"/>
        </w:rPr>
        <w:t>資料庫，結合行銷作為，為創作者謀求商業價值。</w:t>
      </w:r>
    </w:p>
    <w:p w:rsidR="006934D8" w:rsidRPr="00BF05C8" w:rsidRDefault="008549DD" w:rsidP="00291960">
      <w:pPr>
        <w:numPr>
          <w:ilvl w:val="0"/>
          <w:numId w:val="12"/>
        </w:numPr>
        <w:rPr>
          <w:rFonts w:ascii="標楷體" w:eastAsia="標楷體" w:hAnsi="標楷體"/>
        </w:rPr>
      </w:pPr>
      <w:r w:rsidRPr="00BF05C8">
        <w:rPr>
          <w:rFonts w:ascii="標楷體" w:eastAsia="標楷體" w:hAnsi="標楷體" w:hint="eastAsia"/>
        </w:rPr>
        <w:t>培育商業化原創人才，</w:t>
      </w:r>
      <w:proofErr w:type="gramStart"/>
      <w:r w:rsidRPr="00BF05C8">
        <w:rPr>
          <w:rFonts w:ascii="標楷體" w:eastAsia="標楷體" w:hAnsi="標楷體" w:hint="eastAsia"/>
        </w:rPr>
        <w:t>吸引動漫學子</w:t>
      </w:r>
      <w:proofErr w:type="gramEnd"/>
      <w:r w:rsidRPr="00BF05C8">
        <w:rPr>
          <w:rFonts w:ascii="標楷體" w:eastAsia="標楷體" w:hAnsi="標楷體" w:hint="eastAsia"/>
        </w:rPr>
        <w:t>投入職業性原創，催生商業原創作品。</w:t>
      </w:r>
    </w:p>
    <w:p w:rsidR="008549DD" w:rsidRPr="00BF05C8" w:rsidRDefault="008549DD" w:rsidP="008E6536">
      <w:pPr>
        <w:rPr>
          <w:rFonts w:ascii="標楷體" w:eastAsia="標楷體" w:hAnsi="標楷體"/>
        </w:rPr>
      </w:pPr>
    </w:p>
    <w:sectPr w:rsidR="008549DD" w:rsidRPr="00BF05C8" w:rsidSect="00AD7D2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800" w:rsidRDefault="00B50800" w:rsidP="00BF05C8">
      <w:r>
        <w:separator/>
      </w:r>
    </w:p>
  </w:endnote>
  <w:endnote w:type="continuationSeparator" w:id="0">
    <w:p w:rsidR="00B50800" w:rsidRDefault="00B50800" w:rsidP="00BF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800" w:rsidRDefault="00B50800" w:rsidP="00BF05C8">
      <w:r>
        <w:separator/>
      </w:r>
    </w:p>
  </w:footnote>
  <w:footnote w:type="continuationSeparator" w:id="0">
    <w:p w:rsidR="00B50800" w:rsidRDefault="00B50800" w:rsidP="00BF0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0CD3"/>
    <w:multiLevelType w:val="hybridMultilevel"/>
    <w:tmpl w:val="42D07496"/>
    <w:lvl w:ilvl="0" w:tplc="0BD8D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E8A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078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263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A22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EBE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C64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C9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425C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972B3"/>
    <w:multiLevelType w:val="hybridMultilevel"/>
    <w:tmpl w:val="2126F73E"/>
    <w:lvl w:ilvl="0" w:tplc="88BAC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8846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D2A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EA3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44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607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0C5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F63E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6AF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114FE"/>
    <w:multiLevelType w:val="hybridMultilevel"/>
    <w:tmpl w:val="31AE42B6"/>
    <w:lvl w:ilvl="0" w:tplc="91E6A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B47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DE6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D299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94F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F01A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F828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610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F6B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D7247"/>
    <w:multiLevelType w:val="hybridMultilevel"/>
    <w:tmpl w:val="74EC238A"/>
    <w:lvl w:ilvl="0" w:tplc="08D0789C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4">
    <w:nsid w:val="2F9B0FA0"/>
    <w:multiLevelType w:val="hybridMultilevel"/>
    <w:tmpl w:val="ACACBAAE"/>
    <w:lvl w:ilvl="0" w:tplc="5582EDE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6B31D50"/>
    <w:multiLevelType w:val="hybridMultilevel"/>
    <w:tmpl w:val="159EBCFA"/>
    <w:lvl w:ilvl="0" w:tplc="368615A0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6">
    <w:nsid w:val="473F7C6B"/>
    <w:multiLevelType w:val="hybridMultilevel"/>
    <w:tmpl w:val="EC2C0920"/>
    <w:lvl w:ilvl="0" w:tplc="7AB27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40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C2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843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A5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2823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2D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ECBE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5A18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EC1299"/>
    <w:multiLevelType w:val="hybridMultilevel"/>
    <w:tmpl w:val="51AEDA2E"/>
    <w:lvl w:ilvl="0" w:tplc="C19C2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C0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A5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A6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36C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F2D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47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A5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507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B80498C"/>
    <w:multiLevelType w:val="hybridMultilevel"/>
    <w:tmpl w:val="90685112"/>
    <w:lvl w:ilvl="0" w:tplc="CB0E815E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70" w:hanging="480"/>
      </w:pPr>
    </w:lvl>
    <w:lvl w:ilvl="2" w:tplc="0409001B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9">
    <w:nsid w:val="721C6970"/>
    <w:multiLevelType w:val="hybridMultilevel"/>
    <w:tmpl w:val="7E48EC48"/>
    <w:lvl w:ilvl="0" w:tplc="21926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B09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30EE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14C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A81C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9E5C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74A9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DE9F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AF6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A0AF7"/>
    <w:multiLevelType w:val="hybridMultilevel"/>
    <w:tmpl w:val="B8008C32"/>
    <w:lvl w:ilvl="0" w:tplc="067AD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E29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1AD2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A3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844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86B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68C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D65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782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176695"/>
    <w:multiLevelType w:val="hybridMultilevel"/>
    <w:tmpl w:val="91C22AE0"/>
    <w:lvl w:ilvl="0" w:tplc="C35E8338">
      <w:start w:val="1"/>
      <w:numFmt w:val="taiwaneseCountingThousand"/>
      <w:lvlText w:val="(%1)"/>
      <w:lvlJc w:val="left"/>
      <w:pPr>
        <w:ind w:left="90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6"/>
  </w:num>
  <w:num w:numId="5">
    <w:abstractNumId w:val="11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536"/>
    <w:rsid w:val="001A7CD7"/>
    <w:rsid w:val="00221F2C"/>
    <w:rsid w:val="00291960"/>
    <w:rsid w:val="003148E1"/>
    <w:rsid w:val="003B5540"/>
    <w:rsid w:val="003D2E44"/>
    <w:rsid w:val="003E5A79"/>
    <w:rsid w:val="006209AB"/>
    <w:rsid w:val="00626D67"/>
    <w:rsid w:val="006934D8"/>
    <w:rsid w:val="00707A5B"/>
    <w:rsid w:val="008549DD"/>
    <w:rsid w:val="008E6536"/>
    <w:rsid w:val="00995BE6"/>
    <w:rsid w:val="009E064D"/>
    <w:rsid w:val="00A10D8E"/>
    <w:rsid w:val="00AD7D22"/>
    <w:rsid w:val="00B50800"/>
    <w:rsid w:val="00BD3577"/>
    <w:rsid w:val="00BF05C8"/>
    <w:rsid w:val="00C157E7"/>
    <w:rsid w:val="00C1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3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E6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653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E653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BF0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F05C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F0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F05C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3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E6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653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E653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BF0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F05C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F0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F05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8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8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2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3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8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5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3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2654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340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09596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6643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9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3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2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297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1275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45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400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97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6277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17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65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178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629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2426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123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籽諭</dc:creator>
  <cp:lastModifiedBy>籽諭</cp:lastModifiedBy>
  <cp:revision>12</cp:revision>
  <dcterms:created xsi:type="dcterms:W3CDTF">2014-07-07T11:34:00Z</dcterms:created>
  <dcterms:modified xsi:type="dcterms:W3CDTF">2014-07-14T08:00:00Z</dcterms:modified>
</cp:coreProperties>
</file>