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4DC2" w14:textId="40027511" w:rsidR="00877C75" w:rsidRPr="00032BBD" w:rsidRDefault="00032BBD" w:rsidP="00877C75">
      <w:pPr>
        <w:rPr>
          <w:rFonts w:ascii="微軟正黑體" w:eastAsia="微軟正黑體" w:hAnsi="微軟正黑體"/>
          <w:b/>
          <w:szCs w:val="24"/>
          <w:bdr w:val="single" w:sz="4" w:space="0" w:color="auto"/>
        </w:rPr>
      </w:pPr>
      <w:r>
        <w:rPr>
          <w:rFonts w:ascii="微軟正黑體" w:eastAsia="微軟正黑體" w:hAnsi="微軟正黑體" w:hint="eastAsia"/>
          <w:b/>
          <w:szCs w:val="24"/>
          <w:bdr w:val="single" w:sz="4" w:space="0" w:color="auto"/>
        </w:rPr>
        <w:t xml:space="preserve"> </w:t>
      </w:r>
      <w:r w:rsidR="006805D6">
        <w:rPr>
          <w:rFonts w:ascii="微軟正黑體" w:eastAsia="微軟正黑體" w:hAnsi="微軟正黑體" w:hint="eastAsia"/>
          <w:b/>
          <w:szCs w:val="24"/>
          <w:bdr w:val="single" w:sz="4" w:space="0" w:color="auto"/>
        </w:rPr>
        <w:t>1</w:t>
      </w:r>
      <w:r w:rsidR="00B413A5">
        <w:rPr>
          <w:rFonts w:ascii="微軟正黑體" w:eastAsia="微軟正黑體" w:hAnsi="微軟正黑體" w:hint="eastAsia"/>
          <w:b/>
          <w:szCs w:val="24"/>
          <w:bdr w:val="single" w:sz="4" w:space="0" w:color="auto"/>
        </w:rPr>
        <w:t>1</w:t>
      </w:r>
      <w:r w:rsidR="004B0B5B">
        <w:rPr>
          <w:rFonts w:ascii="微軟正黑體" w:eastAsia="微軟正黑體" w:hAnsi="微軟正黑體" w:hint="eastAsia"/>
          <w:b/>
          <w:szCs w:val="24"/>
          <w:bdr w:val="single" w:sz="4" w:space="0" w:color="auto"/>
        </w:rPr>
        <w:t>1</w:t>
      </w:r>
      <w:proofErr w:type="gramStart"/>
      <w:r w:rsidRPr="00032BBD">
        <w:rPr>
          <w:rFonts w:ascii="微軟正黑體" w:eastAsia="微軟正黑體" w:hAnsi="微軟正黑體" w:hint="eastAsia"/>
          <w:b/>
          <w:szCs w:val="24"/>
          <w:bdr w:val="single" w:sz="4" w:space="0" w:color="auto"/>
        </w:rPr>
        <w:t>四</w:t>
      </w:r>
      <w:proofErr w:type="gramEnd"/>
      <w:r w:rsidRPr="00032BBD">
        <w:rPr>
          <w:rFonts w:ascii="微軟正黑體" w:eastAsia="微軟正黑體" w:hAnsi="微軟正黑體" w:hint="eastAsia"/>
          <w:b/>
          <w:szCs w:val="24"/>
          <w:bdr w:val="single" w:sz="4" w:space="0" w:color="auto"/>
        </w:rPr>
        <w:t>技甄選入學創意思考</w:t>
      </w:r>
      <w:r w:rsidR="00C221AE">
        <w:rPr>
          <w:rFonts w:ascii="微軟正黑體" w:eastAsia="微軟正黑體" w:hAnsi="微軟正黑體" w:hint="eastAsia"/>
          <w:b/>
          <w:szCs w:val="24"/>
          <w:bdr w:val="single" w:sz="4" w:space="0" w:color="auto"/>
        </w:rPr>
        <w:t>實作</w:t>
      </w:r>
      <w:r w:rsidR="00C221AE">
        <w:rPr>
          <w:rFonts w:ascii="微軟正黑體" w:eastAsia="微軟正黑體" w:hAnsi="微軟正黑體" w:hint="eastAsia"/>
          <w:b/>
          <w:szCs w:val="24"/>
          <w:bdr w:val="single" w:sz="4" w:space="0" w:color="auto"/>
        </w:rPr>
        <w:t>範例</w:t>
      </w:r>
      <w:r>
        <w:rPr>
          <w:rFonts w:ascii="微軟正黑體" w:eastAsia="微軟正黑體" w:hAnsi="微軟正黑體" w:hint="eastAsia"/>
          <w:b/>
          <w:szCs w:val="24"/>
          <w:bdr w:val="single" w:sz="4" w:space="0" w:color="auto"/>
        </w:rPr>
        <w:t xml:space="preserve"> </w:t>
      </w:r>
      <w:r w:rsidR="005B791B" w:rsidRPr="00032BBD">
        <w:rPr>
          <w:rFonts w:ascii="微軟正黑體" w:eastAsia="微軟正黑體" w:hAnsi="微軟正黑體" w:hint="eastAsia"/>
          <w:b/>
          <w:szCs w:val="24"/>
          <w:bdr w:val="single" w:sz="4" w:space="0" w:color="auto"/>
        </w:rPr>
        <w:t xml:space="preserve">遊戲名稱：          </w:t>
      </w:r>
      <w:r>
        <w:rPr>
          <w:rFonts w:ascii="微軟正黑體" w:eastAsia="微軟正黑體" w:hAnsi="微軟正黑體" w:hint="eastAsia"/>
          <w:b/>
          <w:szCs w:val="24"/>
          <w:bdr w:val="single" w:sz="4" w:space="0" w:color="auto"/>
        </w:rPr>
        <w:t xml:space="preserve"> </w:t>
      </w:r>
      <w:r w:rsidR="005B791B" w:rsidRPr="00032BBD">
        <w:rPr>
          <w:rFonts w:ascii="微軟正黑體" w:eastAsia="微軟正黑體" w:hAnsi="微軟正黑體" w:hint="eastAsia"/>
          <w:b/>
          <w:szCs w:val="24"/>
          <w:bdr w:val="single" w:sz="4" w:space="0" w:color="auto"/>
        </w:rPr>
        <w:t xml:space="preserve">姓名:               </w:t>
      </w:r>
    </w:p>
    <w:p w14:paraId="695BFD84" w14:textId="6B5A4AF4" w:rsidR="00283A8F" w:rsidRPr="001C164F" w:rsidRDefault="00283A8F" w:rsidP="004B0B5B">
      <w:pPr>
        <w:ind w:leftChars="100" w:left="240"/>
        <w:jc w:val="both"/>
        <w:rPr>
          <w:rFonts w:ascii="微軟正黑體" w:eastAsia="微軟正黑體" w:hAnsi="微軟正黑體"/>
          <w:szCs w:val="24"/>
        </w:rPr>
      </w:pPr>
      <w:r w:rsidRPr="001C164F">
        <w:rPr>
          <w:rFonts w:ascii="微軟正黑體" w:eastAsia="微軟正黑體" w:hAnsi="微軟正黑體"/>
          <w:szCs w:val="24"/>
        </w:rPr>
        <w:t>COVID-19</w:t>
      </w:r>
      <w:r w:rsidRPr="001C164F">
        <w:rPr>
          <w:rFonts w:ascii="微軟正黑體" w:eastAsia="微軟正黑體" w:hAnsi="微軟正黑體" w:hint="eastAsia"/>
          <w:szCs w:val="24"/>
        </w:rPr>
        <w:t>(</w:t>
      </w:r>
      <w:proofErr w:type="gramStart"/>
      <w:r w:rsidRPr="001C164F">
        <w:rPr>
          <w:rFonts w:ascii="微軟正黑體" w:eastAsia="微軟正黑體" w:hAnsi="微軟正黑體" w:hint="eastAsia"/>
          <w:szCs w:val="24"/>
        </w:rPr>
        <w:t>新冠肺炎</w:t>
      </w:r>
      <w:proofErr w:type="gramEnd"/>
      <w:r w:rsidRPr="001C164F">
        <w:rPr>
          <w:rFonts w:ascii="微軟正黑體" w:eastAsia="微軟正黑體" w:hAnsi="微軟正黑體" w:hint="eastAsia"/>
          <w:szCs w:val="24"/>
        </w:rPr>
        <w:t>)</w:t>
      </w:r>
      <w:r w:rsidR="004B0B5B">
        <w:rPr>
          <w:rFonts w:ascii="微軟正黑體" w:eastAsia="微軟正黑體" w:hAnsi="微軟正黑體" w:hint="eastAsia"/>
          <w:szCs w:val="24"/>
        </w:rPr>
        <w:t>至今仍</w:t>
      </w:r>
      <w:r w:rsidRPr="001C164F">
        <w:rPr>
          <w:rFonts w:ascii="微軟正黑體" w:eastAsia="微軟正黑體" w:hAnsi="微軟正黑體" w:hint="eastAsia"/>
          <w:szCs w:val="24"/>
        </w:rPr>
        <w:t>肆虐全球，</w:t>
      </w:r>
      <w:r w:rsidR="004B0B5B">
        <w:rPr>
          <w:rFonts w:ascii="微軟正黑體" w:eastAsia="微軟正黑體" w:hAnsi="微軟正黑體" w:hint="eastAsia"/>
          <w:szCs w:val="24"/>
        </w:rPr>
        <w:t>並衍生許多變種病毒。</w:t>
      </w:r>
      <w:r w:rsidRPr="00C7346C">
        <w:rPr>
          <w:rFonts w:ascii="微軟正黑體" w:eastAsia="微軟正黑體" w:hAnsi="微軟正黑體" w:hint="eastAsia"/>
          <w:b/>
          <w:bCs/>
          <w:szCs w:val="24"/>
        </w:rPr>
        <w:t>請以瘟疫或病毒為概念</w:t>
      </w:r>
      <w:r w:rsidRPr="001C164F">
        <w:rPr>
          <w:rFonts w:ascii="微軟正黑體" w:eastAsia="微軟正黑體" w:hAnsi="微軟正黑體" w:hint="eastAsia"/>
          <w:szCs w:val="24"/>
        </w:rPr>
        <w:t>，</w:t>
      </w:r>
      <w:r w:rsidR="005B643D">
        <w:rPr>
          <w:rFonts w:ascii="微軟正黑體" w:eastAsia="微軟正黑體" w:hAnsi="微軟正黑體" w:hint="eastAsia"/>
          <w:szCs w:val="24"/>
        </w:rPr>
        <w:t>透過</w:t>
      </w:r>
      <w:r w:rsidR="005B643D" w:rsidRPr="005B643D">
        <w:rPr>
          <w:rFonts w:ascii="微軟正黑體" w:eastAsia="微軟正黑體" w:hAnsi="微軟正黑體"/>
          <w:szCs w:val="24"/>
        </w:rPr>
        <w:t>Storyboard</w:t>
      </w:r>
      <w:r w:rsidR="004B0B5B">
        <w:rPr>
          <w:rFonts w:ascii="微軟正黑體" w:eastAsia="微軟正黑體" w:hAnsi="微軟正黑體"/>
          <w:szCs w:val="24"/>
        </w:rPr>
        <w:t>(</w:t>
      </w:r>
      <w:r w:rsidR="004B0B5B">
        <w:rPr>
          <w:rFonts w:ascii="微軟正黑體" w:eastAsia="微軟正黑體" w:hAnsi="微軟正黑體" w:hint="eastAsia"/>
          <w:szCs w:val="24"/>
        </w:rPr>
        <w:t>分鏡腳本)</w:t>
      </w:r>
      <w:r w:rsidRPr="001C164F">
        <w:rPr>
          <w:rFonts w:ascii="微軟正黑體" w:eastAsia="微軟正黑體" w:hAnsi="微軟正黑體" w:hint="eastAsia"/>
          <w:szCs w:val="24"/>
        </w:rPr>
        <w:t>簡要企劃一款小遊戲。以</w:t>
      </w:r>
      <w:r w:rsidRPr="00A76D40">
        <w:rPr>
          <w:rFonts w:ascii="微軟正黑體" w:eastAsia="微軟正黑體" w:hAnsi="微軟正黑體" w:hint="eastAsia"/>
          <w:b/>
          <w:bCs/>
          <w:szCs w:val="24"/>
        </w:rPr>
        <w:t>文字或圖像表現</w:t>
      </w:r>
      <w:r w:rsidRPr="001C164F">
        <w:rPr>
          <w:rFonts w:ascii="微軟正黑體" w:eastAsia="微軟正黑體" w:hAnsi="微軟正黑體" w:hint="eastAsia"/>
          <w:szCs w:val="24"/>
        </w:rPr>
        <w:t>。</w:t>
      </w:r>
      <w:r w:rsidR="005524AC" w:rsidRPr="00C7346C">
        <w:rPr>
          <w:rFonts w:ascii="微軟正黑體" w:eastAsia="微軟正黑體" w:hAnsi="微軟正黑體" w:hint="eastAsia"/>
          <w:b/>
          <w:bCs/>
          <w:szCs w:val="24"/>
        </w:rPr>
        <w:t>請斟酌測驗時間，再考慮是否上色</w:t>
      </w:r>
      <w:r w:rsidR="005524AC" w:rsidRPr="001C164F">
        <w:rPr>
          <w:rFonts w:ascii="微軟正黑體" w:eastAsia="微軟正黑體" w:hAnsi="微軟正黑體" w:hint="eastAsia"/>
          <w:szCs w:val="24"/>
        </w:rPr>
        <w:t>。</w:t>
      </w:r>
    </w:p>
    <w:p w14:paraId="09199C54" w14:textId="4DBE465A" w:rsidR="00535923" w:rsidRPr="005B791B" w:rsidRDefault="00574BD3" w:rsidP="00CA7C46">
      <w:pPr>
        <w:rPr>
          <w:rFonts w:ascii="微軟正黑體" w:eastAsia="微軟正黑體" w:hAnsi="微軟正黑體"/>
          <w:b/>
          <w:sz w:val="32"/>
          <w:szCs w:val="32"/>
        </w:rPr>
      </w:pPr>
      <w:r w:rsidRPr="005B791B">
        <w:rPr>
          <w:rFonts w:ascii="微軟正黑體" w:eastAsia="微軟正黑體" w:hAnsi="微軟正黑體" w:hint="eastAsia"/>
          <w:b/>
          <w:sz w:val="32"/>
          <w:szCs w:val="32"/>
        </w:rPr>
        <w:t>Storyboard</w:t>
      </w:r>
      <w:r w:rsidR="00CA7C46" w:rsidRPr="005B791B">
        <w:rPr>
          <w:rFonts w:ascii="微軟正黑體" w:eastAsia="微軟正黑體" w:hAnsi="微軟正黑體" w:hint="eastAsia"/>
          <w:b/>
          <w:sz w:val="32"/>
          <w:szCs w:val="32"/>
        </w:rPr>
        <w:t>：</w:t>
      </w:r>
      <w:r w:rsidR="00A21792">
        <w:rPr>
          <w:rFonts w:ascii="微軟正黑體" w:eastAsia="微軟正黑體" w:hAnsi="微軟正黑體" w:hint="eastAsia"/>
          <w:b/>
          <w:sz w:val="32"/>
          <w:szCs w:val="32"/>
        </w:rPr>
        <w:t>範例為:</w:t>
      </w:r>
      <w:r w:rsidR="00A21792" w:rsidRPr="00A21792">
        <w:rPr>
          <w:rFonts w:ascii="微軟正黑體" w:eastAsia="微軟正黑體" w:hAnsi="微軟正黑體" w:hint="eastAsia"/>
          <w:b/>
          <w:sz w:val="32"/>
          <w:szCs w:val="32"/>
        </w:rPr>
        <w:t>投擲攻防戰!</w:t>
      </w:r>
    </w:p>
    <w:tbl>
      <w:tblPr>
        <w:tblStyle w:val="a3"/>
        <w:tblW w:w="5000" w:type="pct"/>
        <w:tblLook w:val="04A0" w:firstRow="1" w:lastRow="0" w:firstColumn="1" w:lastColumn="0" w:noHBand="0" w:noVBand="1"/>
      </w:tblPr>
      <w:tblGrid>
        <w:gridCol w:w="4148"/>
        <w:gridCol w:w="4148"/>
      </w:tblGrid>
      <w:tr w:rsidR="002C7244" w14:paraId="652DD903" w14:textId="77777777" w:rsidTr="00D346CF">
        <w:tc>
          <w:tcPr>
            <w:tcW w:w="2500" w:type="pct"/>
            <w:vAlign w:val="center"/>
          </w:tcPr>
          <w:p w14:paraId="368F0128" w14:textId="77777777" w:rsidR="002C7244" w:rsidRPr="00994A33" w:rsidRDefault="005524AC" w:rsidP="008E3FA0">
            <w:pPr>
              <w:jc w:val="center"/>
              <w:rPr>
                <w:rFonts w:ascii="標楷體" w:eastAsia="標楷體" w:hAnsi="標楷體"/>
                <w:b/>
                <w:szCs w:val="24"/>
              </w:rPr>
            </w:pPr>
            <w:r>
              <w:rPr>
                <w:rFonts w:ascii="標楷體" w:eastAsia="標楷體" w:hAnsi="標楷體" w:hint="eastAsia"/>
                <w:b/>
                <w:szCs w:val="24"/>
              </w:rPr>
              <w:t>1示範</w:t>
            </w:r>
          </w:p>
        </w:tc>
        <w:tc>
          <w:tcPr>
            <w:tcW w:w="2500" w:type="pct"/>
            <w:vAlign w:val="center"/>
          </w:tcPr>
          <w:p w14:paraId="272C2FAD" w14:textId="77777777" w:rsidR="002C7244" w:rsidRPr="00994A33" w:rsidRDefault="005524AC" w:rsidP="008E3FA0">
            <w:pPr>
              <w:jc w:val="center"/>
              <w:rPr>
                <w:rFonts w:ascii="標楷體" w:eastAsia="標楷體" w:hAnsi="標楷體"/>
                <w:b/>
                <w:szCs w:val="24"/>
              </w:rPr>
            </w:pPr>
            <w:r>
              <w:rPr>
                <w:rFonts w:ascii="標楷體" w:eastAsia="標楷體" w:hAnsi="標楷體" w:hint="eastAsia"/>
                <w:b/>
                <w:szCs w:val="24"/>
              </w:rPr>
              <w:t>2示範</w:t>
            </w:r>
          </w:p>
        </w:tc>
      </w:tr>
      <w:tr w:rsidR="002C7244" w14:paraId="30852A37" w14:textId="77777777" w:rsidTr="002D5462">
        <w:trPr>
          <w:trHeight w:val="2116"/>
        </w:trPr>
        <w:tc>
          <w:tcPr>
            <w:tcW w:w="2500" w:type="pct"/>
            <w:vAlign w:val="center"/>
          </w:tcPr>
          <w:p w14:paraId="2AEB27C6" w14:textId="77777777" w:rsidR="002C7244" w:rsidRDefault="005524AC" w:rsidP="008E3FA0">
            <w:pPr>
              <w:jc w:val="center"/>
              <w:rPr>
                <w:rFonts w:ascii="標楷體" w:eastAsia="標楷體" w:hAnsi="標楷體"/>
                <w:szCs w:val="24"/>
              </w:rPr>
            </w:pPr>
            <w:r>
              <w:rPr>
                <w:rFonts w:ascii="標楷體" w:eastAsia="標楷體" w:hAnsi="標楷體"/>
                <w:b/>
                <w:noProof/>
                <w:sz w:val="32"/>
                <w:szCs w:val="32"/>
              </w:rPr>
              <w:drawing>
                <wp:inline distT="0" distB="0" distL="0" distR="0" wp14:anchorId="01AD72BB" wp14:editId="76171672">
                  <wp:extent cx="1789043" cy="1265212"/>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8234" cy="1264640"/>
                          </a:xfrm>
                          <a:prstGeom prst="rect">
                            <a:avLst/>
                          </a:prstGeom>
                        </pic:spPr>
                      </pic:pic>
                    </a:graphicData>
                  </a:graphic>
                </wp:inline>
              </w:drawing>
            </w:r>
          </w:p>
        </w:tc>
        <w:tc>
          <w:tcPr>
            <w:tcW w:w="2500" w:type="pct"/>
            <w:vAlign w:val="center"/>
          </w:tcPr>
          <w:p w14:paraId="1A61AF0C" w14:textId="77777777" w:rsidR="002C7244" w:rsidRDefault="005524AC" w:rsidP="008E3FA0">
            <w:pPr>
              <w:jc w:val="center"/>
              <w:rPr>
                <w:rFonts w:ascii="標楷體" w:eastAsia="標楷體" w:hAnsi="標楷體"/>
                <w:szCs w:val="24"/>
              </w:rPr>
            </w:pPr>
            <w:r>
              <w:rPr>
                <w:rFonts w:ascii="標楷體" w:eastAsia="標楷體" w:hAnsi="標楷體"/>
                <w:b/>
                <w:noProof/>
                <w:sz w:val="32"/>
                <w:szCs w:val="32"/>
              </w:rPr>
              <w:drawing>
                <wp:inline distT="0" distB="0" distL="0" distR="0" wp14:anchorId="6EC4FB31" wp14:editId="15E5673D">
                  <wp:extent cx="1844702" cy="1304574"/>
                  <wp:effectExtent l="0" t="0" r="3175"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3864" cy="1311053"/>
                          </a:xfrm>
                          <a:prstGeom prst="rect">
                            <a:avLst/>
                          </a:prstGeom>
                        </pic:spPr>
                      </pic:pic>
                    </a:graphicData>
                  </a:graphic>
                </wp:inline>
              </w:drawing>
            </w:r>
          </w:p>
        </w:tc>
      </w:tr>
      <w:tr w:rsidR="002C7244" w14:paraId="52E1891E" w14:textId="77777777" w:rsidTr="002D5462">
        <w:trPr>
          <w:trHeight w:val="961"/>
        </w:trPr>
        <w:tc>
          <w:tcPr>
            <w:tcW w:w="2500" w:type="pct"/>
            <w:vAlign w:val="center"/>
          </w:tcPr>
          <w:p w14:paraId="7FB14510" w14:textId="77777777" w:rsidR="007F2E9B" w:rsidRPr="00994A33" w:rsidRDefault="005524AC" w:rsidP="008E3FA0">
            <w:pPr>
              <w:jc w:val="center"/>
              <w:rPr>
                <w:rFonts w:ascii="標楷體" w:eastAsia="標楷體" w:hAnsi="標楷體"/>
                <w:b/>
                <w:szCs w:val="24"/>
              </w:rPr>
            </w:pPr>
            <w:r w:rsidRPr="005524AC">
              <w:rPr>
                <w:rFonts w:ascii="標楷體" w:eastAsia="標楷體" w:hAnsi="標楷體" w:hint="eastAsia"/>
                <w:b/>
                <w:szCs w:val="24"/>
              </w:rPr>
              <w:t>遊戲畫面按play鍵開始遊戲</w:t>
            </w:r>
          </w:p>
        </w:tc>
        <w:tc>
          <w:tcPr>
            <w:tcW w:w="2500" w:type="pct"/>
            <w:vAlign w:val="center"/>
          </w:tcPr>
          <w:p w14:paraId="4EB362C9" w14:textId="77777777" w:rsidR="002C7244" w:rsidRPr="005524AC" w:rsidRDefault="005524AC" w:rsidP="008E3FA0">
            <w:pPr>
              <w:jc w:val="center"/>
              <w:rPr>
                <w:rFonts w:ascii="標楷體" w:eastAsia="標楷體" w:hAnsi="標楷體"/>
                <w:b/>
                <w:szCs w:val="24"/>
              </w:rPr>
            </w:pPr>
            <w:r w:rsidRPr="005524AC">
              <w:rPr>
                <w:rFonts w:ascii="標楷體" w:eastAsia="標楷體" w:hAnsi="標楷體" w:hint="eastAsia"/>
                <w:b/>
                <w:szCs w:val="24"/>
              </w:rPr>
              <w:t>第一次進入會出現設定角色名稱的視窗，請輸入自訂的角色姓名</w:t>
            </w:r>
          </w:p>
        </w:tc>
      </w:tr>
    </w:tbl>
    <w:p w14:paraId="31562468" w14:textId="77777777" w:rsidR="00764395" w:rsidRDefault="00764395" w:rsidP="00CA7C46">
      <w:pPr>
        <w:rPr>
          <w:rFonts w:ascii="標楷體" w:eastAsia="標楷體" w:hAnsi="標楷體"/>
          <w:szCs w:val="24"/>
        </w:rPr>
      </w:pPr>
    </w:p>
    <w:tbl>
      <w:tblPr>
        <w:tblStyle w:val="a3"/>
        <w:tblW w:w="5000" w:type="pct"/>
        <w:tblLook w:val="04A0" w:firstRow="1" w:lastRow="0" w:firstColumn="1" w:lastColumn="0" w:noHBand="0" w:noVBand="1"/>
      </w:tblPr>
      <w:tblGrid>
        <w:gridCol w:w="4148"/>
        <w:gridCol w:w="4148"/>
      </w:tblGrid>
      <w:tr w:rsidR="00FE7466" w14:paraId="18665A57" w14:textId="77777777" w:rsidTr="00D346CF">
        <w:tc>
          <w:tcPr>
            <w:tcW w:w="2500" w:type="pct"/>
            <w:vAlign w:val="center"/>
          </w:tcPr>
          <w:p w14:paraId="50BF81D2" w14:textId="77777777" w:rsidR="00FE7466" w:rsidRPr="00994A33" w:rsidRDefault="005524AC" w:rsidP="00C439BA">
            <w:pPr>
              <w:jc w:val="center"/>
              <w:rPr>
                <w:rFonts w:ascii="標楷體" w:eastAsia="標楷體" w:hAnsi="標楷體"/>
                <w:b/>
                <w:szCs w:val="24"/>
              </w:rPr>
            </w:pPr>
            <w:r>
              <w:rPr>
                <w:rFonts w:ascii="標楷體" w:eastAsia="標楷體" w:hAnsi="標楷體" w:hint="eastAsia"/>
                <w:b/>
                <w:szCs w:val="24"/>
              </w:rPr>
              <w:t>3示範</w:t>
            </w:r>
          </w:p>
        </w:tc>
        <w:tc>
          <w:tcPr>
            <w:tcW w:w="2500" w:type="pct"/>
            <w:vAlign w:val="center"/>
          </w:tcPr>
          <w:p w14:paraId="5DE43F89" w14:textId="77777777" w:rsidR="00FE7466" w:rsidRPr="00994A33" w:rsidRDefault="005524AC" w:rsidP="00C439BA">
            <w:pPr>
              <w:jc w:val="center"/>
              <w:rPr>
                <w:rFonts w:ascii="標楷體" w:eastAsia="標楷體" w:hAnsi="標楷體"/>
                <w:b/>
                <w:szCs w:val="24"/>
              </w:rPr>
            </w:pPr>
            <w:r>
              <w:rPr>
                <w:rFonts w:ascii="標楷體" w:eastAsia="標楷體" w:hAnsi="標楷體" w:hint="eastAsia"/>
                <w:b/>
                <w:szCs w:val="24"/>
              </w:rPr>
              <w:t>4示範</w:t>
            </w:r>
          </w:p>
        </w:tc>
      </w:tr>
      <w:tr w:rsidR="00FE7466" w14:paraId="4ECD4D73" w14:textId="77777777" w:rsidTr="00877C75">
        <w:trPr>
          <w:trHeight w:val="2513"/>
        </w:trPr>
        <w:tc>
          <w:tcPr>
            <w:tcW w:w="2500" w:type="pct"/>
            <w:vAlign w:val="center"/>
          </w:tcPr>
          <w:p w14:paraId="29A480D7" w14:textId="77777777" w:rsidR="00877C75" w:rsidRDefault="005524AC" w:rsidP="00877C75">
            <w:pPr>
              <w:jc w:val="center"/>
              <w:rPr>
                <w:rFonts w:ascii="標楷體" w:eastAsia="標楷體" w:hAnsi="標楷體"/>
                <w:szCs w:val="24"/>
              </w:rPr>
            </w:pPr>
            <w:r>
              <w:rPr>
                <w:rFonts w:ascii="標楷體" w:eastAsia="標楷體" w:hAnsi="標楷體"/>
                <w:b/>
                <w:noProof/>
                <w:sz w:val="32"/>
                <w:szCs w:val="32"/>
              </w:rPr>
              <w:drawing>
                <wp:inline distT="0" distB="0" distL="0" distR="0" wp14:anchorId="1CB639F2" wp14:editId="15D9C7E4">
                  <wp:extent cx="1757238" cy="124271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60" cy="1246199"/>
                          </a:xfrm>
                          <a:prstGeom prst="rect">
                            <a:avLst/>
                          </a:prstGeom>
                        </pic:spPr>
                      </pic:pic>
                    </a:graphicData>
                  </a:graphic>
                </wp:inline>
              </w:drawing>
            </w:r>
          </w:p>
        </w:tc>
        <w:tc>
          <w:tcPr>
            <w:tcW w:w="2500" w:type="pct"/>
            <w:vAlign w:val="center"/>
          </w:tcPr>
          <w:p w14:paraId="26EF8BA7" w14:textId="77777777" w:rsidR="00FE7466" w:rsidRDefault="005524AC" w:rsidP="00C439BA">
            <w:pPr>
              <w:jc w:val="center"/>
              <w:rPr>
                <w:rFonts w:ascii="標楷體" w:eastAsia="標楷體" w:hAnsi="標楷體"/>
                <w:szCs w:val="24"/>
              </w:rPr>
            </w:pPr>
            <w:r>
              <w:rPr>
                <w:rFonts w:ascii="標楷體" w:eastAsia="標楷體" w:hAnsi="標楷體"/>
                <w:b/>
                <w:noProof/>
                <w:sz w:val="32"/>
                <w:szCs w:val="32"/>
              </w:rPr>
              <w:drawing>
                <wp:inline distT="0" distB="0" distL="0" distR="0" wp14:anchorId="5ED63A89" wp14:editId="5B908943">
                  <wp:extent cx="1826704" cy="1285336"/>
                  <wp:effectExtent l="0" t="0" r="2540" b="0"/>
                  <wp:docPr id="3" name="圖片 3" descr="C:\Users\funina224\Desktop\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unina224\Desktop\12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6961" cy="1285517"/>
                          </a:xfrm>
                          <a:prstGeom prst="rect">
                            <a:avLst/>
                          </a:prstGeom>
                          <a:noFill/>
                          <a:ln>
                            <a:noFill/>
                          </a:ln>
                        </pic:spPr>
                      </pic:pic>
                    </a:graphicData>
                  </a:graphic>
                </wp:inline>
              </w:drawing>
            </w:r>
          </w:p>
        </w:tc>
      </w:tr>
      <w:tr w:rsidR="00FE7466" w14:paraId="3B41D5E7" w14:textId="77777777" w:rsidTr="00877C75">
        <w:trPr>
          <w:trHeight w:val="3109"/>
        </w:trPr>
        <w:tc>
          <w:tcPr>
            <w:tcW w:w="2500" w:type="pct"/>
            <w:vAlign w:val="center"/>
          </w:tcPr>
          <w:p w14:paraId="35210F11" w14:textId="77777777" w:rsidR="005524AC" w:rsidRPr="005524AC" w:rsidRDefault="005524AC" w:rsidP="005524AC">
            <w:pPr>
              <w:jc w:val="center"/>
              <w:rPr>
                <w:rFonts w:ascii="標楷體" w:eastAsia="標楷體" w:hAnsi="標楷體"/>
                <w:b/>
                <w:szCs w:val="24"/>
              </w:rPr>
            </w:pPr>
            <w:r w:rsidRPr="005524AC">
              <w:rPr>
                <w:rFonts w:ascii="標楷體" w:eastAsia="標楷體" w:hAnsi="標楷體" w:hint="eastAsia"/>
                <w:b/>
                <w:szCs w:val="24"/>
              </w:rPr>
              <w:t>自動進入遊戲的開頭動畫播放主線背景設定</w:t>
            </w:r>
          </w:p>
          <w:p w14:paraId="504BD44B" w14:textId="77777777" w:rsidR="00FE7466" w:rsidRPr="00994A33" w:rsidRDefault="005524AC" w:rsidP="005524AC">
            <w:pPr>
              <w:jc w:val="center"/>
              <w:rPr>
                <w:rFonts w:ascii="標楷體" w:eastAsia="標楷體" w:hAnsi="標楷體"/>
                <w:b/>
                <w:szCs w:val="24"/>
              </w:rPr>
            </w:pPr>
            <w:r w:rsidRPr="005524AC">
              <w:rPr>
                <w:rFonts w:ascii="標楷體" w:eastAsia="標楷體" w:hAnsi="標楷體" w:hint="eastAsia"/>
                <w:b/>
                <w:szCs w:val="24"/>
              </w:rPr>
              <w:t>(少年在散步時忽然聽到遠處傳來尖叫聲，前去查看發現屁王的一位</w:t>
            </w:r>
            <w:proofErr w:type="gramStart"/>
            <w:r w:rsidRPr="005524AC">
              <w:rPr>
                <w:rFonts w:ascii="標楷體" w:eastAsia="標楷體" w:hAnsi="標楷體" w:hint="eastAsia"/>
                <w:b/>
                <w:szCs w:val="24"/>
              </w:rPr>
              <w:t>小雜兵正在</w:t>
            </w:r>
            <w:proofErr w:type="gramEnd"/>
            <w:r w:rsidRPr="005524AC">
              <w:rPr>
                <w:rFonts w:ascii="標楷體" w:eastAsia="標楷體" w:hAnsi="標楷體" w:hint="eastAsia"/>
                <w:b/>
                <w:szCs w:val="24"/>
              </w:rPr>
              <w:t>攻擊一位受害者，少年見狀後便</w:t>
            </w:r>
            <w:proofErr w:type="gramStart"/>
            <w:r w:rsidRPr="005524AC">
              <w:rPr>
                <w:rFonts w:ascii="標楷體" w:eastAsia="標楷體" w:hAnsi="標楷體" w:hint="eastAsia"/>
                <w:b/>
                <w:szCs w:val="24"/>
              </w:rPr>
              <w:t>衝</w:t>
            </w:r>
            <w:proofErr w:type="gramEnd"/>
            <w:r w:rsidRPr="005524AC">
              <w:rPr>
                <w:rFonts w:ascii="標楷體" w:eastAsia="標楷體" w:hAnsi="標楷體" w:hint="eastAsia"/>
                <w:b/>
                <w:szCs w:val="24"/>
              </w:rPr>
              <w:t>去阻止。</w:t>
            </w:r>
            <w:proofErr w:type="gramStart"/>
            <w:r w:rsidRPr="005524AC">
              <w:rPr>
                <w:rFonts w:ascii="標楷體" w:eastAsia="標楷體" w:hAnsi="標楷體" w:hint="eastAsia"/>
                <w:b/>
                <w:szCs w:val="24"/>
              </w:rPr>
              <w:t>跟雜兵說</w:t>
            </w:r>
            <w:proofErr w:type="gramEnd"/>
            <w:r w:rsidRPr="005524AC">
              <w:rPr>
                <w:rFonts w:ascii="標楷體" w:eastAsia="標楷體" w:hAnsi="標楷體" w:hint="eastAsia"/>
                <w:b/>
                <w:szCs w:val="24"/>
              </w:rPr>
              <w:t>完了一些對話</w:t>
            </w:r>
            <w:proofErr w:type="gramStart"/>
            <w:r w:rsidRPr="005524AC">
              <w:rPr>
                <w:rFonts w:ascii="標楷體" w:eastAsia="標楷體" w:hAnsi="標楷體" w:hint="eastAsia"/>
                <w:b/>
                <w:szCs w:val="24"/>
              </w:rPr>
              <w:t>後雜兵</w:t>
            </w:r>
            <w:proofErr w:type="gramEnd"/>
            <w:r w:rsidRPr="005524AC">
              <w:rPr>
                <w:rFonts w:ascii="標楷體" w:eastAsia="標楷體" w:hAnsi="標楷體" w:hint="eastAsia"/>
                <w:b/>
                <w:szCs w:val="24"/>
              </w:rPr>
              <w:t>就拿出武器準備攻擊少年，少年便隨便找了個武器[腳邊的小石頭]拿起後直接進入對戰畫面)</w:t>
            </w:r>
          </w:p>
        </w:tc>
        <w:tc>
          <w:tcPr>
            <w:tcW w:w="2500" w:type="pct"/>
            <w:vAlign w:val="center"/>
          </w:tcPr>
          <w:p w14:paraId="081C2847" w14:textId="77777777" w:rsidR="00FE7466" w:rsidRPr="00994A33" w:rsidRDefault="005524AC" w:rsidP="00C439BA">
            <w:pPr>
              <w:jc w:val="center"/>
              <w:rPr>
                <w:rFonts w:ascii="標楷體" w:eastAsia="標楷體" w:hAnsi="標楷體"/>
                <w:b/>
                <w:sz w:val="20"/>
                <w:szCs w:val="20"/>
              </w:rPr>
            </w:pPr>
            <w:r w:rsidRPr="005524AC">
              <w:rPr>
                <w:rFonts w:ascii="標楷體" w:eastAsia="標楷體" w:hAnsi="標楷體" w:hint="eastAsia"/>
                <w:b/>
                <w:sz w:val="20"/>
                <w:szCs w:val="20"/>
              </w:rPr>
              <w:t>對戰畫面</w:t>
            </w:r>
          </w:p>
        </w:tc>
      </w:tr>
      <w:tr w:rsidR="005524AC" w14:paraId="1A80569B" w14:textId="77777777" w:rsidTr="001F19B3">
        <w:tc>
          <w:tcPr>
            <w:tcW w:w="2500" w:type="pct"/>
            <w:vAlign w:val="center"/>
          </w:tcPr>
          <w:p w14:paraId="67B7DBE7" w14:textId="77777777" w:rsidR="005524AC" w:rsidRPr="00994A33" w:rsidRDefault="005524AC" w:rsidP="005524AC">
            <w:pPr>
              <w:jc w:val="center"/>
              <w:rPr>
                <w:rFonts w:ascii="標楷體" w:eastAsia="標楷體" w:hAnsi="標楷體"/>
                <w:b/>
                <w:szCs w:val="24"/>
              </w:rPr>
            </w:pPr>
            <w:r w:rsidRPr="00994A33">
              <w:rPr>
                <w:rFonts w:ascii="標楷體" w:eastAsia="標楷體" w:hAnsi="標楷體" w:hint="eastAsia"/>
                <w:b/>
                <w:szCs w:val="24"/>
              </w:rPr>
              <w:lastRenderedPageBreak/>
              <w:t>5</w:t>
            </w:r>
            <w:r>
              <w:rPr>
                <w:rFonts w:ascii="標楷體" w:eastAsia="標楷體" w:hAnsi="標楷體" w:hint="eastAsia"/>
                <w:b/>
                <w:szCs w:val="24"/>
              </w:rPr>
              <w:t>示範</w:t>
            </w:r>
          </w:p>
        </w:tc>
        <w:tc>
          <w:tcPr>
            <w:tcW w:w="2500" w:type="pct"/>
            <w:vAlign w:val="center"/>
          </w:tcPr>
          <w:p w14:paraId="137C16B8" w14:textId="77777777" w:rsidR="005524AC" w:rsidRPr="00994A33" w:rsidRDefault="005524AC" w:rsidP="005524AC">
            <w:pPr>
              <w:jc w:val="center"/>
              <w:rPr>
                <w:rFonts w:ascii="標楷體" w:eastAsia="標楷體" w:hAnsi="標楷體"/>
                <w:b/>
                <w:szCs w:val="24"/>
              </w:rPr>
            </w:pPr>
            <w:r w:rsidRPr="00994A33">
              <w:rPr>
                <w:rFonts w:ascii="標楷體" w:eastAsia="標楷體" w:hAnsi="標楷體" w:hint="eastAsia"/>
                <w:b/>
                <w:szCs w:val="24"/>
              </w:rPr>
              <w:t>6</w:t>
            </w:r>
            <w:r>
              <w:rPr>
                <w:rFonts w:ascii="標楷體" w:eastAsia="標楷體" w:hAnsi="標楷體" w:hint="eastAsia"/>
                <w:b/>
                <w:szCs w:val="24"/>
              </w:rPr>
              <w:t>示範</w:t>
            </w:r>
          </w:p>
        </w:tc>
      </w:tr>
      <w:tr w:rsidR="005524AC" w14:paraId="5C6112AD" w14:textId="77777777" w:rsidTr="001F19B3">
        <w:trPr>
          <w:trHeight w:val="3015"/>
        </w:trPr>
        <w:tc>
          <w:tcPr>
            <w:tcW w:w="2500" w:type="pct"/>
            <w:vAlign w:val="center"/>
          </w:tcPr>
          <w:p w14:paraId="48872FE8" w14:textId="77777777" w:rsidR="005524AC" w:rsidRDefault="005524AC" w:rsidP="005524AC">
            <w:pPr>
              <w:jc w:val="center"/>
              <w:rPr>
                <w:rFonts w:ascii="標楷體" w:eastAsia="標楷體" w:hAnsi="標楷體"/>
                <w:szCs w:val="24"/>
              </w:rPr>
            </w:pPr>
            <w:r>
              <w:rPr>
                <w:noProof/>
              </w:rPr>
              <w:drawing>
                <wp:inline distT="0" distB="0" distL="0" distR="0" wp14:anchorId="52EEB3F8" wp14:editId="2A7B08C3">
                  <wp:extent cx="2242868" cy="1584025"/>
                  <wp:effectExtent l="0" t="0" r="508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45796" cy="1586093"/>
                          </a:xfrm>
                          <a:prstGeom prst="rect">
                            <a:avLst/>
                          </a:prstGeom>
                        </pic:spPr>
                      </pic:pic>
                    </a:graphicData>
                  </a:graphic>
                </wp:inline>
              </w:drawing>
            </w:r>
          </w:p>
        </w:tc>
        <w:tc>
          <w:tcPr>
            <w:tcW w:w="2500" w:type="pct"/>
            <w:vAlign w:val="center"/>
          </w:tcPr>
          <w:p w14:paraId="0545A895" w14:textId="77777777" w:rsidR="005524AC" w:rsidRDefault="005524AC" w:rsidP="005524AC">
            <w:pPr>
              <w:jc w:val="center"/>
              <w:rPr>
                <w:rFonts w:ascii="標楷體" w:eastAsia="標楷體" w:hAnsi="標楷體"/>
                <w:szCs w:val="24"/>
              </w:rPr>
            </w:pPr>
            <w:r>
              <w:rPr>
                <w:rFonts w:ascii="標楷體" w:eastAsia="標楷體" w:hAnsi="標楷體"/>
                <w:noProof/>
                <w:szCs w:val="24"/>
              </w:rPr>
              <w:drawing>
                <wp:inline distT="0" distB="0" distL="0" distR="0" wp14:anchorId="4D0BE83F" wp14:editId="5CD996B2">
                  <wp:extent cx="2303253" cy="1623163"/>
                  <wp:effectExtent l="0" t="0" r="1905" b="0"/>
                  <wp:docPr id="5" name="圖片 5" descr="C:\Users\funina224\Desktop\14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unina224\Desktop\141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9317" cy="1627436"/>
                          </a:xfrm>
                          <a:prstGeom prst="rect">
                            <a:avLst/>
                          </a:prstGeom>
                          <a:noFill/>
                          <a:ln>
                            <a:noFill/>
                          </a:ln>
                        </pic:spPr>
                      </pic:pic>
                    </a:graphicData>
                  </a:graphic>
                </wp:inline>
              </w:drawing>
            </w:r>
          </w:p>
        </w:tc>
      </w:tr>
      <w:tr w:rsidR="005524AC" w14:paraId="203D79F1" w14:textId="77777777" w:rsidTr="005524AC">
        <w:trPr>
          <w:trHeight w:val="1697"/>
        </w:trPr>
        <w:tc>
          <w:tcPr>
            <w:tcW w:w="2500" w:type="pct"/>
            <w:vAlign w:val="center"/>
          </w:tcPr>
          <w:p w14:paraId="131659AE" w14:textId="77777777" w:rsidR="005524AC" w:rsidRPr="00994A33" w:rsidRDefault="005524AC" w:rsidP="005524AC">
            <w:pPr>
              <w:jc w:val="center"/>
              <w:rPr>
                <w:rFonts w:ascii="標楷體" w:eastAsia="標楷體" w:hAnsi="標楷體"/>
                <w:b/>
                <w:szCs w:val="24"/>
              </w:rPr>
            </w:pPr>
            <w:r w:rsidRPr="00994A33">
              <w:rPr>
                <w:rFonts w:ascii="標楷體" w:eastAsia="標楷體" w:hAnsi="標楷體" w:hint="eastAsia"/>
                <w:b/>
                <w:szCs w:val="24"/>
              </w:rPr>
              <w:t>敵人會朝玩家丟武器過來進行攻擊</w:t>
            </w:r>
          </w:p>
        </w:tc>
        <w:tc>
          <w:tcPr>
            <w:tcW w:w="2500" w:type="pct"/>
            <w:vAlign w:val="center"/>
          </w:tcPr>
          <w:p w14:paraId="5B7B3217" w14:textId="77777777" w:rsidR="005524AC" w:rsidRPr="00994A33" w:rsidRDefault="005524AC" w:rsidP="005524AC">
            <w:pPr>
              <w:jc w:val="center"/>
              <w:rPr>
                <w:rFonts w:ascii="標楷體" w:eastAsia="標楷體" w:hAnsi="標楷體"/>
                <w:b/>
                <w:sz w:val="20"/>
                <w:szCs w:val="20"/>
              </w:rPr>
            </w:pPr>
            <w:r w:rsidRPr="00994A33">
              <w:rPr>
                <w:rFonts w:ascii="標楷體" w:eastAsia="標楷體" w:hAnsi="標楷體" w:hint="eastAsia"/>
                <w:b/>
                <w:szCs w:val="24"/>
              </w:rPr>
              <w:t>當武器快攻擊到玩家時螢幕左右會出現警告圖示</w:t>
            </w:r>
          </w:p>
        </w:tc>
      </w:tr>
    </w:tbl>
    <w:p w14:paraId="717BE75E" w14:textId="77777777" w:rsidR="00EC28AA" w:rsidRDefault="00EC28AA" w:rsidP="00CA7C46">
      <w:pPr>
        <w:rPr>
          <w:rFonts w:ascii="標楷體" w:eastAsia="標楷體" w:hAnsi="標楷體"/>
          <w:szCs w:val="24"/>
        </w:rPr>
      </w:pPr>
    </w:p>
    <w:tbl>
      <w:tblPr>
        <w:tblStyle w:val="a3"/>
        <w:tblW w:w="5000" w:type="pct"/>
        <w:tblLook w:val="04A0" w:firstRow="1" w:lastRow="0" w:firstColumn="1" w:lastColumn="0" w:noHBand="0" w:noVBand="1"/>
      </w:tblPr>
      <w:tblGrid>
        <w:gridCol w:w="4148"/>
        <w:gridCol w:w="4148"/>
      </w:tblGrid>
      <w:tr w:rsidR="002D5462" w14:paraId="07BCDBD8" w14:textId="77777777" w:rsidTr="00E8077F">
        <w:tc>
          <w:tcPr>
            <w:tcW w:w="2500" w:type="pct"/>
            <w:vAlign w:val="center"/>
          </w:tcPr>
          <w:p w14:paraId="3967F2AA" w14:textId="7B04259A" w:rsidR="002D5462" w:rsidRPr="00994A33" w:rsidRDefault="002D5462" w:rsidP="002D5462">
            <w:pPr>
              <w:jc w:val="center"/>
              <w:rPr>
                <w:rFonts w:ascii="標楷體" w:eastAsia="標楷體" w:hAnsi="標楷體"/>
                <w:b/>
                <w:szCs w:val="24"/>
              </w:rPr>
            </w:pPr>
            <w:r w:rsidRPr="00994A33">
              <w:rPr>
                <w:rFonts w:ascii="標楷體" w:eastAsia="標楷體" w:hAnsi="標楷體" w:hint="eastAsia"/>
                <w:b/>
                <w:szCs w:val="24"/>
              </w:rPr>
              <w:t>7</w:t>
            </w:r>
            <w:r w:rsidR="009F0C1E">
              <w:rPr>
                <w:rFonts w:ascii="標楷體" w:eastAsia="標楷體" w:hAnsi="標楷體" w:hint="eastAsia"/>
                <w:b/>
                <w:szCs w:val="24"/>
              </w:rPr>
              <w:t>示範</w:t>
            </w:r>
          </w:p>
        </w:tc>
        <w:tc>
          <w:tcPr>
            <w:tcW w:w="2500" w:type="pct"/>
            <w:vAlign w:val="center"/>
          </w:tcPr>
          <w:p w14:paraId="63D544CA" w14:textId="6894C914" w:rsidR="002D5462" w:rsidRPr="00994A33" w:rsidRDefault="002D5462" w:rsidP="002D5462">
            <w:pPr>
              <w:jc w:val="center"/>
              <w:rPr>
                <w:rFonts w:ascii="標楷體" w:eastAsia="標楷體" w:hAnsi="標楷體"/>
                <w:b/>
                <w:szCs w:val="24"/>
              </w:rPr>
            </w:pPr>
            <w:r w:rsidRPr="00994A33">
              <w:rPr>
                <w:rFonts w:ascii="標楷體" w:eastAsia="標楷體" w:hAnsi="標楷體" w:hint="eastAsia"/>
                <w:b/>
                <w:szCs w:val="24"/>
              </w:rPr>
              <w:t>8</w:t>
            </w:r>
            <w:r w:rsidR="009F0C1E">
              <w:rPr>
                <w:rFonts w:ascii="標楷體" w:eastAsia="標楷體" w:hAnsi="標楷體" w:hint="eastAsia"/>
                <w:b/>
                <w:szCs w:val="24"/>
              </w:rPr>
              <w:t>示範</w:t>
            </w:r>
          </w:p>
        </w:tc>
      </w:tr>
      <w:tr w:rsidR="002D5462" w14:paraId="4124EB08" w14:textId="77777777" w:rsidTr="00877C75">
        <w:trPr>
          <w:trHeight w:val="2930"/>
        </w:trPr>
        <w:tc>
          <w:tcPr>
            <w:tcW w:w="2500" w:type="pct"/>
            <w:vAlign w:val="center"/>
          </w:tcPr>
          <w:p w14:paraId="734A9481" w14:textId="3D2FA11D" w:rsidR="002D5462" w:rsidRDefault="002D5462" w:rsidP="002D5462">
            <w:pPr>
              <w:jc w:val="center"/>
              <w:rPr>
                <w:rFonts w:ascii="標楷體" w:eastAsia="標楷體" w:hAnsi="標楷體"/>
                <w:szCs w:val="24"/>
              </w:rPr>
            </w:pPr>
            <w:r>
              <w:rPr>
                <w:rFonts w:ascii="標楷體" w:eastAsia="標楷體" w:hAnsi="標楷體"/>
                <w:b/>
                <w:noProof/>
                <w:sz w:val="32"/>
                <w:szCs w:val="32"/>
              </w:rPr>
              <w:drawing>
                <wp:inline distT="0" distB="0" distL="0" distR="0" wp14:anchorId="67449B37" wp14:editId="4E038A56">
                  <wp:extent cx="2182483" cy="1538052"/>
                  <wp:effectExtent l="0" t="0" r="8890" b="5080"/>
                  <wp:docPr id="6" name="圖片 6" descr="C:\Users\funina224\Desktop\45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unina224\Desktop\45412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6901" cy="1541165"/>
                          </a:xfrm>
                          <a:prstGeom prst="rect">
                            <a:avLst/>
                          </a:prstGeom>
                          <a:noFill/>
                          <a:ln>
                            <a:noFill/>
                          </a:ln>
                        </pic:spPr>
                      </pic:pic>
                    </a:graphicData>
                  </a:graphic>
                </wp:inline>
              </w:drawing>
            </w:r>
          </w:p>
        </w:tc>
        <w:tc>
          <w:tcPr>
            <w:tcW w:w="2500" w:type="pct"/>
            <w:vAlign w:val="center"/>
          </w:tcPr>
          <w:p w14:paraId="0F300B0F" w14:textId="78DEDAA8" w:rsidR="002D5462" w:rsidRDefault="002D5462" w:rsidP="002D5462">
            <w:pPr>
              <w:jc w:val="center"/>
              <w:rPr>
                <w:rFonts w:ascii="標楷體" w:eastAsia="標楷體" w:hAnsi="標楷體"/>
                <w:szCs w:val="24"/>
              </w:rPr>
            </w:pPr>
            <w:r>
              <w:rPr>
                <w:rFonts w:ascii="標楷體" w:eastAsia="標楷體" w:hAnsi="標楷體"/>
                <w:b/>
                <w:noProof/>
                <w:sz w:val="32"/>
                <w:szCs w:val="32"/>
              </w:rPr>
              <w:drawing>
                <wp:inline distT="0" distB="0" distL="0" distR="0" wp14:anchorId="187761EF" wp14:editId="36F4CDE4">
                  <wp:extent cx="1992702" cy="1404309"/>
                  <wp:effectExtent l="0" t="0" r="7620" b="5715"/>
                  <wp:docPr id="7" name="圖片 7" descr="C:\Users\funina224\Desktop\4545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funina224\Desktop\45454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5420" cy="1413272"/>
                          </a:xfrm>
                          <a:prstGeom prst="rect">
                            <a:avLst/>
                          </a:prstGeom>
                          <a:noFill/>
                          <a:ln>
                            <a:noFill/>
                          </a:ln>
                        </pic:spPr>
                      </pic:pic>
                    </a:graphicData>
                  </a:graphic>
                </wp:inline>
              </w:drawing>
            </w:r>
          </w:p>
        </w:tc>
      </w:tr>
      <w:tr w:rsidR="002D5462" w14:paraId="4BD14A93" w14:textId="77777777" w:rsidTr="00877C75">
        <w:trPr>
          <w:trHeight w:val="3242"/>
        </w:trPr>
        <w:tc>
          <w:tcPr>
            <w:tcW w:w="2500" w:type="pct"/>
            <w:vAlign w:val="center"/>
          </w:tcPr>
          <w:p w14:paraId="688B62EA" w14:textId="77777777" w:rsidR="002D5462" w:rsidRDefault="002D5462" w:rsidP="002D5462">
            <w:pPr>
              <w:jc w:val="center"/>
              <w:rPr>
                <w:rFonts w:ascii="標楷體" w:eastAsia="標楷體" w:hAnsi="標楷體"/>
                <w:b/>
                <w:szCs w:val="24"/>
              </w:rPr>
            </w:pPr>
            <w:r w:rsidRPr="00EC2297">
              <w:rPr>
                <w:rFonts w:ascii="標楷體" w:eastAsia="標楷體" w:hAnsi="標楷體" w:hint="eastAsia"/>
                <w:b/>
                <w:szCs w:val="24"/>
              </w:rPr>
              <w:t>當警告視窗出現時玩家必須趕快用手指向左或向右滑動螢幕將敵人</w:t>
            </w:r>
            <w:r>
              <w:rPr>
                <w:rFonts w:ascii="標楷體" w:eastAsia="標楷體" w:hAnsi="標楷體" w:hint="eastAsia"/>
                <w:b/>
                <w:szCs w:val="24"/>
              </w:rPr>
              <w:t>的</w:t>
            </w:r>
            <w:r w:rsidRPr="00EC2297">
              <w:rPr>
                <w:rFonts w:ascii="標楷體" w:eastAsia="標楷體" w:hAnsi="標楷體" w:hint="eastAsia"/>
                <w:b/>
                <w:szCs w:val="24"/>
              </w:rPr>
              <w:t>武器滑開</w:t>
            </w:r>
          </w:p>
          <w:p w14:paraId="40596EAB" w14:textId="465EA8F6" w:rsidR="002D5462" w:rsidRPr="00994A33" w:rsidRDefault="002D5462" w:rsidP="002D5462">
            <w:pPr>
              <w:jc w:val="center"/>
              <w:rPr>
                <w:rFonts w:ascii="標楷體" w:eastAsia="標楷體" w:hAnsi="標楷體"/>
                <w:b/>
                <w:szCs w:val="24"/>
              </w:rPr>
            </w:pPr>
            <w:r w:rsidRPr="00EC2297">
              <w:rPr>
                <w:rFonts w:ascii="標楷體" w:eastAsia="標楷體" w:hAnsi="標楷體" w:hint="eastAsia"/>
                <w:b/>
                <w:szCs w:val="24"/>
              </w:rPr>
              <w:t>(</w:t>
            </w:r>
            <w:r w:rsidRPr="002F03C5">
              <w:rPr>
                <w:rFonts w:ascii="標楷體" w:eastAsia="標楷體" w:hAnsi="標楷體" w:hint="eastAsia"/>
                <w:szCs w:val="24"/>
              </w:rPr>
              <w:t>抵擋攻擊</w:t>
            </w:r>
            <w:r w:rsidRPr="00EC2297">
              <w:rPr>
                <w:rFonts w:ascii="標楷體" w:eastAsia="標楷體" w:hAnsi="標楷體" w:hint="eastAsia"/>
                <w:b/>
                <w:szCs w:val="24"/>
              </w:rPr>
              <w:t>)</w:t>
            </w:r>
          </w:p>
        </w:tc>
        <w:tc>
          <w:tcPr>
            <w:tcW w:w="2500" w:type="pct"/>
            <w:vAlign w:val="center"/>
          </w:tcPr>
          <w:p w14:paraId="41F76B04" w14:textId="3884CC2B" w:rsidR="002D5462" w:rsidRPr="00994A33" w:rsidRDefault="002D5462" w:rsidP="002D5462">
            <w:pPr>
              <w:jc w:val="center"/>
              <w:rPr>
                <w:rFonts w:ascii="標楷體" w:eastAsia="標楷體" w:hAnsi="標楷體"/>
                <w:b/>
                <w:sz w:val="20"/>
                <w:szCs w:val="20"/>
              </w:rPr>
            </w:pPr>
            <w:r w:rsidRPr="00EC2297">
              <w:rPr>
                <w:rFonts w:ascii="標楷體" w:eastAsia="標楷體" w:hAnsi="標楷體" w:hint="eastAsia"/>
                <w:b/>
                <w:szCs w:val="24"/>
              </w:rPr>
              <w:t>每次攻擊都只有一次抵擋的機會如果太快或太慢滑動螢幕都會判定為抵擋失敗，受到攻擊時玩家HP會減少</w:t>
            </w:r>
          </w:p>
        </w:tc>
      </w:tr>
    </w:tbl>
    <w:p w14:paraId="3726C63D" w14:textId="77777777" w:rsidR="00877C75" w:rsidRDefault="00877C75" w:rsidP="00CA7C46">
      <w:pPr>
        <w:rPr>
          <w:rFonts w:ascii="標楷體" w:eastAsia="標楷體" w:hAnsi="標楷體"/>
          <w:szCs w:val="24"/>
        </w:rPr>
      </w:pPr>
    </w:p>
    <w:p w14:paraId="658FEE05" w14:textId="77777777" w:rsidR="005524AC" w:rsidRDefault="005524AC" w:rsidP="00CA7C46">
      <w:pPr>
        <w:rPr>
          <w:rFonts w:ascii="標楷體" w:eastAsia="標楷體" w:hAnsi="標楷體"/>
          <w:szCs w:val="24"/>
        </w:rPr>
      </w:pPr>
    </w:p>
    <w:p w14:paraId="5DAB2A2E" w14:textId="77777777" w:rsidR="005524AC" w:rsidRDefault="005524AC" w:rsidP="00CA7C46">
      <w:pPr>
        <w:rPr>
          <w:rFonts w:ascii="標楷體" w:eastAsia="標楷體" w:hAnsi="標楷體"/>
          <w:szCs w:val="24"/>
        </w:rPr>
      </w:pPr>
    </w:p>
    <w:p w14:paraId="0A7E03ED" w14:textId="77777777" w:rsidR="005524AC" w:rsidRDefault="005524AC" w:rsidP="00CA7C46">
      <w:pPr>
        <w:rPr>
          <w:rFonts w:ascii="標楷體" w:eastAsia="標楷體" w:hAnsi="標楷體"/>
          <w:szCs w:val="24"/>
        </w:rPr>
      </w:pPr>
    </w:p>
    <w:p w14:paraId="25BEB1AA" w14:textId="77777777" w:rsidR="005524AC" w:rsidRDefault="005524AC" w:rsidP="005524AC">
      <w:pPr>
        <w:rPr>
          <w:rFonts w:ascii="標楷體" w:eastAsia="標楷體" w:hAnsi="標楷體" w:hint="eastAsia"/>
          <w:szCs w:val="24"/>
        </w:rPr>
      </w:pPr>
    </w:p>
    <w:sectPr w:rsidR="005524AC">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7C39" w14:textId="77777777" w:rsidR="00AE7760" w:rsidRDefault="00AE7760" w:rsidP="00764395">
      <w:r>
        <w:separator/>
      </w:r>
    </w:p>
  </w:endnote>
  <w:endnote w:type="continuationSeparator" w:id="0">
    <w:p w14:paraId="451167BA" w14:textId="77777777" w:rsidR="00AE7760" w:rsidRDefault="00AE7760" w:rsidP="0076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11414"/>
      <w:docPartObj>
        <w:docPartGallery w:val="Page Numbers (Bottom of Page)"/>
        <w:docPartUnique/>
      </w:docPartObj>
    </w:sdtPr>
    <w:sdtContent>
      <w:p w14:paraId="66CACEA3" w14:textId="77777777" w:rsidR="00764395" w:rsidRDefault="00764395">
        <w:pPr>
          <w:pStyle w:val="a8"/>
          <w:jc w:val="center"/>
        </w:pPr>
        <w:r>
          <w:fldChar w:fldCharType="begin"/>
        </w:r>
        <w:r>
          <w:instrText>PAGE   \* MERGEFORMAT</w:instrText>
        </w:r>
        <w:r>
          <w:fldChar w:fldCharType="separate"/>
        </w:r>
        <w:r w:rsidR="005B643D" w:rsidRPr="005B643D">
          <w:rPr>
            <w:noProof/>
            <w:lang w:val="zh-TW"/>
          </w:rPr>
          <w:t>3</w:t>
        </w:r>
        <w:r>
          <w:fldChar w:fldCharType="end"/>
        </w:r>
      </w:p>
    </w:sdtContent>
  </w:sdt>
  <w:p w14:paraId="0D661F9B" w14:textId="77777777" w:rsidR="00764395" w:rsidRDefault="007643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3381" w14:textId="77777777" w:rsidR="00AE7760" w:rsidRDefault="00AE7760" w:rsidP="00764395">
      <w:r>
        <w:separator/>
      </w:r>
    </w:p>
  </w:footnote>
  <w:footnote w:type="continuationSeparator" w:id="0">
    <w:p w14:paraId="01A69CCF" w14:textId="77777777" w:rsidR="00AE7760" w:rsidRDefault="00AE7760" w:rsidP="00764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46"/>
    <w:rsid w:val="000218F6"/>
    <w:rsid w:val="00032BBD"/>
    <w:rsid w:val="0003464A"/>
    <w:rsid w:val="00046443"/>
    <w:rsid w:val="00062FDE"/>
    <w:rsid w:val="000902DF"/>
    <w:rsid w:val="000D047D"/>
    <w:rsid w:val="000F6CD0"/>
    <w:rsid w:val="0010386E"/>
    <w:rsid w:val="00137ADD"/>
    <w:rsid w:val="0017636A"/>
    <w:rsid w:val="001C164F"/>
    <w:rsid w:val="001D4439"/>
    <w:rsid w:val="001D6550"/>
    <w:rsid w:val="00214583"/>
    <w:rsid w:val="002328DA"/>
    <w:rsid w:val="00283A8F"/>
    <w:rsid w:val="002C7244"/>
    <w:rsid w:val="002D5462"/>
    <w:rsid w:val="002F03C5"/>
    <w:rsid w:val="00311E17"/>
    <w:rsid w:val="00340668"/>
    <w:rsid w:val="00367D88"/>
    <w:rsid w:val="00380F94"/>
    <w:rsid w:val="003B4EFF"/>
    <w:rsid w:val="003C6C63"/>
    <w:rsid w:val="00441056"/>
    <w:rsid w:val="004415BC"/>
    <w:rsid w:val="00444686"/>
    <w:rsid w:val="004448BB"/>
    <w:rsid w:val="00483685"/>
    <w:rsid w:val="004B0B5B"/>
    <w:rsid w:val="00535923"/>
    <w:rsid w:val="005524AC"/>
    <w:rsid w:val="00574BD3"/>
    <w:rsid w:val="00575A14"/>
    <w:rsid w:val="00591422"/>
    <w:rsid w:val="005B643D"/>
    <w:rsid w:val="005B791B"/>
    <w:rsid w:val="00614B5D"/>
    <w:rsid w:val="00646E29"/>
    <w:rsid w:val="00666323"/>
    <w:rsid w:val="0067047B"/>
    <w:rsid w:val="006805D6"/>
    <w:rsid w:val="006A6F17"/>
    <w:rsid w:val="006B18D0"/>
    <w:rsid w:val="006B56D8"/>
    <w:rsid w:val="006C7944"/>
    <w:rsid w:val="006F3B54"/>
    <w:rsid w:val="006F61B9"/>
    <w:rsid w:val="00764395"/>
    <w:rsid w:val="00770D57"/>
    <w:rsid w:val="007777AC"/>
    <w:rsid w:val="0078557C"/>
    <w:rsid w:val="007B3A35"/>
    <w:rsid w:val="007F2E9B"/>
    <w:rsid w:val="007F68D8"/>
    <w:rsid w:val="00877C75"/>
    <w:rsid w:val="008821E5"/>
    <w:rsid w:val="008C62E2"/>
    <w:rsid w:val="008E3FA0"/>
    <w:rsid w:val="008E5B0B"/>
    <w:rsid w:val="00957B04"/>
    <w:rsid w:val="00994A33"/>
    <w:rsid w:val="009F0C1E"/>
    <w:rsid w:val="00A21792"/>
    <w:rsid w:val="00A376B2"/>
    <w:rsid w:val="00A76D40"/>
    <w:rsid w:val="00AE7760"/>
    <w:rsid w:val="00B413A5"/>
    <w:rsid w:val="00B5731E"/>
    <w:rsid w:val="00B810D6"/>
    <w:rsid w:val="00BC49CD"/>
    <w:rsid w:val="00BD4981"/>
    <w:rsid w:val="00C221AE"/>
    <w:rsid w:val="00C66055"/>
    <w:rsid w:val="00C7346C"/>
    <w:rsid w:val="00CA7C46"/>
    <w:rsid w:val="00CC1D7A"/>
    <w:rsid w:val="00CC6B35"/>
    <w:rsid w:val="00D10812"/>
    <w:rsid w:val="00D346CF"/>
    <w:rsid w:val="00D844EE"/>
    <w:rsid w:val="00DB2964"/>
    <w:rsid w:val="00DD4BD8"/>
    <w:rsid w:val="00DE0A75"/>
    <w:rsid w:val="00E17809"/>
    <w:rsid w:val="00E46D8C"/>
    <w:rsid w:val="00E60F5A"/>
    <w:rsid w:val="00E80C29"/>
    <w:rsid w:val="00E828BD"/>
    <w:rsid w:val="00EC2297"/>
    <w:rsid w:val="00EC28AA"/>
    <w:rsid w:val="00EC7ADF"/>
    <w:rsid w:val="00EE713A"/>
    <w:rsid w:val="00F341DC"/>
    <w:rsid w:val="00F348D0"/>
    <w:rsid w:val="00F45035"/>
    <w:rsid w:val="00F90A1A"/>
    <w:rsid w:val="00FB54D2"/>
    <w:rsid w:val="00FE7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F43AD"/>
  <w15:docId w15:val="{5E68C845-DAB2-428E-82DD-E2463913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724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C7244"/>
    <w:rPr>
      <w:rFonts w:asciiTheme="majorHAnsi" w:eastAsiaTheme="majorEastAsia" w:hAnsiTheme="majorHAnsi" w:cstheme="majorBidi"/>
      <w:sz w:val="18"/>
      <w:szCs w:val="18"/>
    </w:rPr>
  </w:style>
  <w:style w:type="paragraph" w:styleId="a6">
    <w:name w:val="header"/>
    <w:basedOn w:val="a"/>
    <w:link w:val="a7"/>
    <w:uiPriority w:val="99"/>
    <w:unhideWhenUsed/>
    <w:rsid w:val="00764395"/>
    <w:pPr>
      <w:tabs>
        <w:tab w:val="center" w:pos="4153"/>
        <w:tab w:val="right" w:pos="8306"/>
      </w:tabs>
      <w:snapToGrid w:val="0"/>
    </w:pPr>
    <w:rPr>
      <w:sz w:val="20"/>
      <w:szCs w:val="20"/>
    </w:rPr>
  </w:style>
  <w:style w:type="character" w:customStyle="1" w:styleId="a7">
    <w:name w:val="頁首 字元"/>
    <w:basedOn w:val="a0"/>
    <w:link w:val="a6"/>
    <w:uiPriority w:val="99"/>
    <w:rsid w:val="00764395"/>
    <w:rPr>
      <w:sz w:val="20"/>
      <w:szCs w:val="20"/>
    </w:rPr>
  </w:style>
  <w:style w:type="paragraph" w:styleId="a8">
    <w:name w:val="footer"/>
    <w:basedOn w:val="a"/>
    <w:link w:val="a9"/>
    <w:uiPriority w:val="99"/>
    <w:unhideWhenUsed/>
    <w:rsid w:val="00764395"/>
    <w:pPr>
      <w:tabs>
        <w:tab w:val="center" w:pos="4153"/>
        <w:tab w:val="right" w:pos="8306"/>
      </w:tabs>
      <w:snapToGrid w:val="0"/>
    </w:pPr>
    <w:rPr>
      <w:sz w:val="20"/>
      <w:szCs w:val="20"/>
    </w:rPr>
  </w:style>
  <w:style w:type="character" w:customStyle="1" w:styleId="a9">
    <w:name w:val="頁尾 字元"/>
    <w:basedOn w:val="a0"/>
    <w:link w:val="a8"/>
    <w:uiPriority w:val="99"/>
    <w:rsid w:val="007643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11C3-32D8-41A5-B3D5-C1AFA16D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志誠 孫</cp:lastModifiedBy>
  <cp:revision>2</cp:revision>
  <dcterms:created xsi:type="dcterms:W3CDTF">2023-05-16T06:29:00Z</dcterms:created>
  <dcterms:modified xsi:type="dcterms:W3CDTF">2023-05-16T06:29:00Z</dcterms:modified>
</cp:coreProperties>
</file>